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035" w:rsidRPr="005F7355" w:rsidRDefault="00CD1035" w:rsidP="00CD1035">
      <w:pPr>
        <w:jc w:val="center"/>
        <w:rPr>
          <w:b/>
          <w:bCs/>
          <w:lang w:val="es-ES"/>
        </w:rPr>
      </w:pPr>
      <w:r w:rsidRPr="005F7355">
        <w:rPr>
          <w:b/>
          <w:bCs/>
          <w:lang w:val="es-ES"/>
        </w:rPr>
        <w:t>Eje</w:t>
      </w:r>
      <w:bookmarkStart w:id="0" w:name="_GoBack"/>
      <w:bookmarkEnd w:id="0"/>
      <w:r w:rsidRPr="005F7355">
        <w:rPr>
          <w:b/>
          <w:bCs/>
          <w:lang w:val="es-ES"/>
        </w:rPr>
        <w:t>mplos de Planes</w:t>
      </w:r>
    </w:p>
    <w:p w:rsidR="00CD1035" w:rsidRPr="005F7355" w:rsidRDefault="00CD1035" w:rsidP="00CD1035">
      <w:pPr>
        <w:rPr>
          <w:rFonts w:cs="Calibri"/>
          <w:lang w:val="es-ES"/>
        </w:rPr>
      </w:pPr>
      <w:r w:rsidRPr="005F7355">
        <w:rPr>
          <w:rFonts w:cs="Calibri"/>
          <w:lang w:val="es-ES"/>
        </w:rPr>
        <w:t xml:space="preserve">Resumen de Programas de Tiempo de Crianza. Seleccione uno de estos planes o puede crear uno </w:t>
      </w:r>
      <w:r>
        <w:rPr>
          <w:rFonts w:cs="Calibri"/>
          <w:lang w:val="es-ES"/>
        </w:rPr>
        <w:t>propio</w:t>
      </w:r>
      <w:r w:rsidRPr="005F7355">
        <w:rPr>
          <w:rFonts w:cs="Calibri"/>
          <w:lang w:val="es-ES"/>
        </w:rPr>
        <w:t xml:space="preserve"> en el que usted pone sus iniciales. Llene las horas (tal como de medio día a las 4 p.m., o de 3 p.m. hasta las 8 p.m.) Las gráficas abajo son muestras. </w:t>
      </w:r>
      <w:r w:rsidRPr="005F7355">
        <w:rPr>
          <w:lang w:val="es-ES"/>
        </w:rPr>
        <w:t>El color naranja indica el tiempo que su niño está con el padre sin custodia.</w:t>
      </w:r>
    </w:p>
    <w:p w:rsidR="00CD1035" w:rsidRPr="00516A63" w:rsidRDefault="00CD1035" w:rsidP="00CD1035">
      <w:pPr>
        <w:rPr>
          <w:rFonts w:cs="Calibri"/>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00"/>
        <w:gridCol w:w="1080"/>
        <w:gridCol w:w="900"/>
      </w:tblGrid>
      <w:tr w:rsidR="00CD1035" w:rsidRPr="00242DFE" w:rsidTr="00177069">
        <w:trPr>
          <w:cantSplit/>
          <w:trHeight w:val="602"/>
        </w:trPr>
        <w:tc>
          <w:tcPr>
            <w:tcW w:w="630" w:type="dxa"/>
          </w:tcPr>
          <w:p w:rsidR="00CD1035" w:rsidRPr="00516A63"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lang w:val="es-ES"/>
              </w:rPr>
              <w:t>Núm. de Plan</w:t>
            </w:r>
          </w:p>
        </w:tc>
        <w:tc>
          <w:tcPr>
            <w:tcW w:w="6300" w:type="dxa"/>
          </w:tcPr>
          <w:p w:rsidR="00CD1035" w:rsidRPr="00516A63"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b/>
                <w:lang w:val="es-MX"/>
              </w:rPr>
            </w:pPr>
            <w:r w:rsidRPr="005F7355">
              <w:rPr>
                <w:rFonts w:cs="Calibri"/>
                <w:b/>
                <w:lang w:val="es-ES"/>
              </w:rPr>
              <w:t>Descripción del Plan de Crianza</w:t>
            </w:r>
          </w:p>
        </w:tc>
        <w:tc>
          <w:tcPr>
            <w:tcW w:w="1080" w:type="dxa"/>
          </w:tcPr>
          <w:p w:rsidR="00CD1035" w:rsidRPr="00516A63"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rFonts w:cs="Calibri"/>
                <w:lang w:val="es-ES"/>
              </w:rPr>
              <w:t>Recién nacido - 24 meses</w:t>
            </w:r>
          </w:p>
        </w:tc>
        <w:tc>
          <w:tcPr>
            <w:tcW w:w="900" w:type="dxa"/>
          </w:tcPr>
          <w:p w:rsidR="00CD1035" w:rsidRPr="00516A63"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lang w:val="es-ES"/>
              </w:rPr>
              <w:t>24 – 36  meses</w:t>
            </w:r>
          </w:p>
        </w:tc>
      </w:tr>
      <w:tr w:rsidR="00CD1035" w:rsidRPr="00242DFE" w:rsidTr="00177069">
        <w:tc>
          <w:tcPr>
            <w:tcW w:w="630" w:type="dxa"/>
          </w:tcPr>
          <w:p w:rsidR="00CD1035" w:rsidRPr="0052521A" w:rsidRDefault="00CD1035" w:rsidP="00177069">
            <w:pPr>
              <w:rPr>
                <w:rFonts w:cs="Calibri"/>
              </w:rPr>
            </w:pPr>
            <w:r w:rsidRPr="0052521A">
              <w:rPr>
                <w:rFonts w:cs="Calibri"/>
              </w:rPr>
              <w:t>1</w:t>
            </w:r>
          </w:p>
        </w:tc>
        <w:tc>
          <w:tcPr>
            <w:tcW w:w="6300" w:type="dxa"/>
          </w:tcPr>
          <w:p w:rsidR="00CD1035" w:rsidRPr="00EC55D5"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lang w:val="es-MX"/>
              </w:rPr>
            </w:pPr>
            <w:r w:rsidRPr="00EC55D5">
              <w:rPr>
                <w:rFonts w:cs="Calibri"/>
                <w:lang w:val="es-MX"/>
              </w:rPr>
              <w:t>Tres periodos de 3-5 horas distribuidos durante cada semana</w:t>
            </w:r>
          </w:p>
        </w:tc>
        <w:tc>
          <w:tcPr>
            <w:tcW w:w="1080" w:type="dxa"/>
          </w:tcPr>
          <w:p w:rsidR="00CD1035" w:rsidRPr="0052521A" w:rsidRDefault="00CD1035" w:rsidP="00177069">
            <w:pPr>
              <w:rPr>
                <w:rFonts w:cs="Calibri"/>
              </w:rPr>
            </w:pPr>
            <w:r w:rsidRPr="0052521A">
              <w:rPr>
                <w:rFonts w:cs="Calibri"/>
              </w:rPr>
              <w:t>√</w:t>
            </w:r>
          </w:p>
        </w:tc>
        <w:tc>
          <w:tcPr>
            <w:tcW w:w="900" w:type="dxa"/>
          </w:tcPr>
          <w:p w:rsidR="00CD1035" w:rsidRPr="0052521A" w:rsidRDefault="00CD1035" w:rsidP="00177069">
            <w:pPr>
              <w:rPr>
                <w:rFonts w:cs="Calibri"/>
              </w:rPr>
            </w:pPr>
          </w:p>
        </w:tc>
      </w:tr>
      <w:tr w:rsidR="00CD1035" w:rsidRPr="00242DFE" w:rsidTr="00177069">
        <w:tc>
          <w:tcPr>
            <w:tcW w:w="630" w:type="dxa"/>
          </w:tcPr>
          <w:p w:rsidR="00CD1035" w:rsidRPr="0052521A" w:rsidRDefault="00CD1035" w:rsidP="00177069">
            <w:pPr>
              <w:rPr>
                <w:rFonts w:cs="Calibri"/>
              </w:rPr>
            </w:pPr>
            <w:r w:rsidRPr="0052521A">
              <w:rPr>
                <w:rFonts w:cs="Calibri"/>
              </w:rPr>
              <w:t>2</w:t>
            </w:r>
          </w:p>
        </w:tc>
        <w:tc>
          <w:tcPr>
            <w:tcW w:w="6300" w:type="dxa"/>
          </w:tcPr>
          <w:p w:rsidR="00CD1035" w:rsidRPr="00EC55D5"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lang w:val="es-MX"/>
              </w:rPr>
            </w:pPr>
            <w:r w:rsidRPr="00EC55D5">
              <w:rPr>
                <w:rFonts w:cs="Calibri"/>
                <w:lang w:val="es-MX"/>
              </w:rPr>
              <w:t>Dos periodos de 4-6 horas distribuidos durante cada semana</w:t>
            </w:r>
          </w:p>
        </w:tc>
        <w:tc>
          <w:tcPr>
            <w:tcW w:w="1080" w:type="dxa"/>
          </w:tcPr>
          <w:p w:rsidR="00CD1035" w:rsidRPr="0052521A" w:rsidRDefault="00CD1035" w:rsidP="00177069">
            <w:pPr>
              <w:rPr>
                <w:rFonts w:cs="Calibri"/>
              </w:rPr>
            </w:pPr>
            <w:r w:rsidRPr="0052521A">
              <w:rPr>
                <w:rFonts w:cs="Calibri"/>
              </w:rPr>
              <w:t>√</w:t>
            </w:r>
          </w:p>
        </w:tc>
        <w:tc>
          <w:tcPr>
            <w:tcW w:w="900" w:type="dxa"/>
          </w:tcPr>
          <w:p w:rsidR="00CD1035" w:rsidRPr="0052521A" w:rsidRDefault="00CD1035" w:rsidP="00177069">
            <w:pPr>
              <w:rPr>
                <w:rFonts w:cs="Calibri"/>
              </w:rPr>
            </w:pPr>
          </w:p>
        </w:tc>
      </w:tr>
      <w:tr w:rsidR="00CD1035" w:rsidRPr="00242DFE" w:rsidTr="00177069">
        <w:tc>
          <w:tcPr>
            <w:tcW w:w="630" w:type="dxa"/>
          </w:tcPr>
          <w:p w:rsidR="00CD1035" w:rsidRPr="0052521A" w:rsidRDefault="00CD1035" w:rsidP="00177069">
            <w:pPr>
              <w:rPr>
                <w:rFonts w:cs="Calibri"/>
              </w:rPr>
            </w:pPr>
            <w:r w:rsidRPr="0052521A">
              <w:rPr>
                <w:rFonts w:cs="Calibri"/>
              </w:rPr>
              <w:t>3</w:t>
            </w:r>
          </w:p>
        </w:tc>
        <w:tc>
          <w:tcPr>
            <w:tcW w:w="6300" w:type="dxa"/>
          </w:tcPr>
          <w:p w:rsidR="00CD1035" w:rsidRPr="006840BB"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lang w:val="es-MX"/>
              </w:rPr>
            </w:pPr>
            <w:r w:rsidRPr="005F7355">
              <w:rPr>
                <w:rFonts w:cs="Calibri"/>
                <w:lang w:val="es-ES"/>
              </w:rPr>
              <w:t>Dos periodos de 3-5 horas</w:t>
            </w:r>
            <w:r>
              <w:rPr>
                <w:rFonts w:cs="Calibri"/>
                <w:lang w:val="es-ES"/>
              </w:rPr>
              <w:t xml:space="preserve"> </w:t>
            </w:r>
            <w:r w:rsidRPr="005F7355">
              <w:rPr>
                <w:rFonts w:cs="Calibri"/>
                <w:lang w:val="es-ES"/>
              </w:rPr>
              <w:t>+</w:t>
            </w:r>
            <w:r>
              <w:rPr>
                <w:rFonts w:cs="Calibri"/>
                <w:lang w:val="es-ES"/>
              </w:rPr>
              <w:t xml:space="preserve"> </w:t>
            </w:r>
            <w:r w:rsidRPr="005F7355">
              <w:rPr>
                <w:rFonts w:cs="Calibri"/>
                <w:lang w:val="es-ES"/>
              </w:rPr>
              <w:t>un periodo de 8 horas distribuido durante cada semana</w:t>
            </w:r>
          </w:p>
        </w:tc>
        <w:tc>
          <w:tcPr>
            <w:tcW w:w="1080" w:type="dxa"/>
          </w:tcPr>
          <w:p w:rsidR="00CD1035" w:rsidRPr="0052521A" w:rsidRDefault="00CD1035" w:rsidP="00177069">
            <w:pPr>
              <w:rPr>
                <w:rFonts w:cs="Calibri"/>
              </w:rPr>
            </w:pPr>
            <w:r w:rsidRPr="0052521A">
              <w:rPr>
                <w:rFonts w:cs="Calibri"/>
              </w:rPr>
              <w:t>√</w:t>
            </w:r>
          </w:p>
        </w:tc>
        <w:tc>
          <w:tcPr>
            <w:tcW w:w="900" w:type="dxa"/>
          </w:tcPr>
          <w:p w:rsidR="00CD1035" w:rsidRPr="0052521A" w:rsidRDefault="00CD1035" w:rsidP="00177069">
            <w:pPr>
              <w:rPr>
                <w:rFonts w:cs="Calibri"/>
              </w:rPr>
            </w:pPr>
            <w:r w:rsidRPr="0052521A">
              <w:rPr>
                <w:rFonts w:cs="Calibri"/>
              </w:rPr>
              <w:t>√</w:t>
            </w:r>
          </w:p>
        </w:tc>
      </w:tr>
      <w:tr w:rsidR="00CD1035" w:rsidRPr="00242DFE" w:rsidTr="00177069">
        <w:tc>
          <w:tcPr>
            <w:tcW w:w="630" w:type="dxa"/>
          </w:tcPr>
          <w:p w:rsidR="00CD1035" w:rsidRPr="0052521A" w:rsidRDefault="00CD1035" w:rsidP="00177069">
            <w:pPr>
              <w:rPr>
                <w:rFonts w:cs="Calibri"/>
              </w:rPr>
            </w:pPr>
            <w:r w:rsidRPr="0052521A">
              <w:rPr>
                <w:rFonts w:cs="Calibri"/>
              </w:rPr>
              <w:t>4</w:t>
            </w:r>
          </w:p>
        </w:tc>
        <w:tc>
          <w:tcPr>
            <w:tcW w:w="6300" w:type="dxa"/>
          </w:tcPr>
          <w:p w:rsidR="00CD1035" w:rsidRPr="00EC55D5"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lang w:val="es-MX"/>
              </w:rPr>
            </w:pPr>
            <w:r w:rsidRPr="005F7355">
              <w:rPr>
                <w:rFonts w:cs="Calibri"/>
                <w:lang w:val="es-ES"/>
              </w:rPr>
              <w:t>Dos periodos de 3-6 horas y pasar una noche cada semana</w:t>
            </w:r>
          </w:p>
        </w:tc>
        <w:tc>
          <w:tcPr>
            <w:tcW w:w="1080" w:type="dxa"/>
          </w:tcPr>
          <w:p w:rsidR="00CD1035" w:rsidRPr="0052521A" w:rsidRDefault="00CD1035" w:rsidP="00177069">
            <w:pPr>
              <w:rPr>
                <w:rFonts w:cs="Calibri"/>
              </w:rPr>
            </w:pPr>
            <w:r w:rsidRPr="0052521A">
              <w:rPr>
                <w:rFonts w:cs="Calibri"/>
              </w:rPr>
              <w:t>√</w:t>
            </w:r>
          </w:p>
        </w:tc>
        <w:tc>
          <w:tcPr>
            <w:tcW w:w="900" w:type="dxa"/>
          </w:tcPr>
          <w:p w:rsidR="00CD1035" w:rsidRPr="0052521A" w:rsidRDefault="00CD1035" w:rsidP="00177069">
            <w:pPr>
              <w:rPr>
                <w:rFonts w:cs="Calibri"/>
              </w:rPr>
            </w:pPr>
            <w:r w:rsidRPr="0052521A">
              <w:rPr>
                <w:rFonts w:cs="Calibri"/>
              </w:rPr>
              <w:t>√</w:t>
            </w:r>
          </w:p>
        </w:tc>
      </w:tr>
    </w:tbl>
    <w:p w:rsidR="00CD1035" w:rsidRPr="0052521A" w:rsidRDefault="00CD1035" w:rsidP="00CD1035">
      <w:pPr>
        <w:rPr>
          <w:rFonts w:cs="Calibri"/>
        </w:rPr>
      </w:pPr>
    </w:p>
    <w:p w:rsidR="00CD1035" w:rsidRPr="005F7355" w:rsidRDefault="00CD1035" w:rsidP="00CD1035">
      <w:pPr>
        <w:rPr>
          <w:rFonts w:cs="Calibri"/>
          <w:u w:val="single"/>
        </w:rPr>
      </w:pPr>
      <w:proofErr w:type="spellStart"/>
      <w:r w:rsidRPr="005F7355">
        <w:rPr>
          <w:rFonts w:cs="Calibri"/>
          <w:u w:val="single"/>
        </w:rPr>
        <w:t>Beneficios</w:t>
      </w:r>
      <w:proofErr w:type="spellEnd"/>
      <w:r w:rsidRPr="005F7355">
        <w:rPr>
          <w:rFonts w:cs="Calibri"/>
          <w:u w:val="single"/>
        </w:rPr>
        <w:t xml:space="preserve"> de Planes 1, 2 y 3:</w:t>
      </w:r>
    </w:p>
    <w:p w:rsidR="00CD1035" w:rsidRPr="00EC55D5" w:rsidRDefault="00CD1035" w:rsidP="00CD1035">
      <w:pPr>
        <w:pStyle w:val="ListParagraph"/>
        <w:numPr>
          <w:ilvl w:val="0"/>
          <w:numId w:val="3"/>
        </w:numPr>
        <w:spacing w:after="0" w:line="240" w:lineRule="auto"/>
        <w:rPr>
          <w:rFonts w:eastAsia="Calibri" w:cs="Calibri"/>
          <w:szCs w:val="20"/>
          <w:lang w:val="es-MX"/>
        </w:rPr>
      </w:pPr>
      <w:r w:rsidRPr="00EC55D5">
        <w:rPr>
          <w:rFonts w:eastAsia="Calibri" w:cs="Calibri"/>
          <w:szCs w:val="20"/>
          <w:lang w:val="es-MX"/>
        </w:rPr>
        <w:t>El bebé tiene frecuentes pero breves visitas con el padre sin custodia</w:t>
      </w:r>
    </w:p>
    <w:p w:rsidR="00CD1035" w:rsidRPr="005F7355" w:rsidRDefault="00CD1035" w:rsidP="00CD1035">
      <w:pPr>
        <w:pStyle w:val="ListParagraph"/>
        <w:numPr>
          <w:ilvl w:val="0"/>
          <w:numId w:val="3"/>
        </w:numPr>
        <w:spacing w:after="0" w:line="240" w:lineRule="auto"/>
        <w:rPr>
          <w:rFonts w:eastAsia="Calibri" w:cs="Calibri"/>
          <w:szCs w:val="20"/>
          <w:lang w:val="es-ES"/>
        </w:rPr>
      </w:pPr>
      <w:r w:rsidRPr="005F7355">
        <w:rPr>
          <w:rFonts w:eastAsia="Calibri" w:cs="Calibri"/>
          <w:szCs w:val="20"/>
          <w:lang w:val="es-ES"/>
        </w:rPr>
        <w:t>Ofrece consistencia y previsibilidad</w:t>
      </w:r>
    </w:p>
    <w:p w:rsidR="00CD1035" w:rsidRPr="005F7355" w:rsidRDefault="00CD1035" w:rsidP="00CD1035">
      <w:pPr>
        <w:pStyle w:val="ListParagraph"/>
        <w:numPr>
          <w:ilvl w:val="0"/>
          <w:numId w:val="3"/>
        </w:numPr>
        <w:spacing w:after="0" w:line="240" w:lineRule="auto"/>
        <w:rPr>
          <w:rFonts w:eastAsia="Calibri" w:cs="Calibri"/>
          <w:szCs w:val="20"/>
          <w:lang w:val="es-ES"/>
        </w:rPr>
      </w:pPr>
      <w:r w:rsidRPr="005F7355">
        <w:rPr>
          <w:rFonts w:eastAsia="Calibri" w:cs="Calibri"/>
          <w:szCs w:val="20"/>
          <w:lang w:val="es-ES"/>
        </w:rPr>
        <w:t xml:space="preserve">El padre con custodia recibe </w:t>
      </w:r>
      <w:r>
        <w:rPr>
          <w:rFonts w:eastAsia="Calibri" w:cs="Calibri"/>
          <w:szCs w:val="20"/>
          <w:lang w:val="es-ES"/>
        </w:rPr>
        <w:t xml:space="preserve">algunos </w:t>
      </w:r>
      <w:r w:rsidRPr="005F7355">
        <w:rPr>
          <w:rFonts w:eastAsia="Calibri" w:cs="Calibri"/>
          <w:szCs w:val="20"/>
          <w:lang w:val="es-ES"/>
        </w:rPr>
        <w:t>descansos en la semana</w:t>
      </w:r>
    </w:p>
    <w:p w:rsidR="00CD1035" w:rsidRPr="006840BB" w:rsidRDefault="00CD1035" w:rsidP="00CD1035">
      <w:pPr>
        <w:rPr>
          <w:rFonts w:cs="Calibri"/>
          <w:u w:val="single"/>
          <w:lang w:val="es-MX"/>
        </w:rPr>
      </w:pPr>
    </w:p>
    <w:p w:rsidR="00CD1035" w:rsidRPr="005F7355" w:rsidRDefault="00CD1035" w:rsidP="00CD1035">
      <w:pPr>
        <w:rPr>
          <w:rFonts w:cs="Calibri"/>
          <w:u w:val="single"/>
        </w:rPr>
      </w:pPr>
      <w:proofErr w:type="spellStart"/>
      <w:r w:rsidRPr="005F7355">
        <w:rPr>
          <w:rFonts w:cs="Calibri"/>
          <w:u w:val="single"/>
        </w:rPr>
        <w:t>Desventajas</w:t>
      </w:r>
      <w:proofErr w:type="spellEnd"/>
      <w:r w:rsidRPr="005F7355">
        <w:rPr>
          <w:rFonts w:cs="Calibri"/>
          <w:u w:val="single"/>
        </w:rPr>
        <w:t xml:space="preserve"> de Planes 1, 2 y 3:</w:t>
      </w:r>
    </w:p>
    <w:p w:rsidR="00CD1035" w:rsidRPr="005F7355" w:rsidRDefault="00CD1035" w:rsidP="00CD1035">
      <w:pPr>
        <w:pStyle w:val="ListParagraph"/>
        <w:numPr>
          <w:ilvl w:val="0"/>
          <w:numId w:val="3"/>
        </w:numPr>
        <w:spacing w:after="0" w:line="240" w:lineRule="auto"/>
        <w:ind w:left="360"/>
        <w:jc w:val="both"/>
        <w:rPr>
          <w:rFonts w:eastAsia="Calibri" w:cs="Calibri"/>
          <w:szCs w:val="20"/>
          <w:lang w:val="es-ES"/>
        </w:rPr>
      </w:pPr>
      <w:r w:rsidRPr="005F7355">
        <w:rPr>
          <w:rFonts w:eastAsia="Calibri" w:cs="Calibri"/>
          <w:szCs w:val="20"/>
          <w:lang w:val="es-ES"/>
        </w:rPr>
        <w:t>Hay 6 cambios cada semana, que puede ser difícil si los padres no se llevan bien.</w:t>
      </w:r>
    </w:p>
    <w:p w:rsidR="00CD1035" w:rsidRPr="005F7355" w:rsidRDefault="00CD1035" w:rsidP="00CD1035">
      <w:pPr>
        <w:pStyle w:val="ListParagraph"/>
        <w:numPr>
          <w:ilvl w:val="0"/>
          <w:numId w:val="3"/>
        </w:numPr>
        <w:spacing w:after="0" w:line="240" w:lineRule="auto"/>
        <w:ind w:left="360"/>
        <w:jc w:val="both"/>
        <w:rPr>
          <w:rFonts w:cs="Calibri"/>
          <w:szCs w:val="20"/>
          <w:lang w:val="es-ES"/>
        </w:rPr>
      </w:pPr>
      <w:r w:rsidRPr="005F7355">
        <w:rPr>
          <w:rFonts w:cs="Calibri"/>
          <w:szCs w:val="20"/>
          <w:lang w:val="es-ES"/>
        </w:rPr>
        <w:t>La semana puede parecer un poco interrumpida o quebrantada.</w:t>
      </w:r>
    </w:p>
    <w:p w:rsidR="00CD1035" w:rsidRPr="006840BB" w:rsidRDefault="00CD1035" w:rsidP="00CD1035">
      <w:pPr>
        <w:jc w:val="both"/>
        <w:rPr>
          <w:rFonts w:cs="Calibri"/>
          <w:u w:val="single"/>
          <w:lang w:val="es-MX"/>
        </w:rPr>
      </w:pPr>
    </w:p>
    <w:p w:rsidR="00CD1035" w:rsidRDefault="00CD1035" w:rsidP="00CD1035">
      <w:pPr>
        <w:jc w:val="both"/>
        <w:rPr>
          <w:rFonts w:cs="Calibri"/>
          <w:u w:val="single"/>
          <w:lang w:val="es-MX"/>
        </w:rPr>
      </w:pPr>
    </w:p>
    <w:p w:rsidR="00CD1035" w:rsidRDefault="00CD1035" w:rsidP="00CD1035">
      <w:pPr>
        <w:jc w:val="both"/>
        <w:rPr>
          <w:rFonts w:cs="Calibri"/>
          <w:u w:val="single"/>
          <w:lang w:val="es-MX"/>
        </w:rPr>
      </w:pPr>
    </w:p>
    <w:p w:rsidR="00CD1035" w:rsidRDefault="00CD1035" w:rsidP="00CD1035">
      <w:pPr>
        <w:jc w:val="both"/>
        <w:rPr>
          <w:rFonts w:cs="Calibri"/>
          <w:u w:val="single"/>
          <w:lang w:val="es-MX"/>
        </w:rPr>
      </w:pPr>
    </w:p>
    <w:p w:rsidR="00CD1035" w:rsidRDefault="00CD1035" w:rsidP="00CD1035">
      <w:pPr>
        <w:jc w:val="both"/>
        <w:rPr>
          <w:rFonts w:cs="Calibri"/>
          <w:u w:val="single"/>
          <w:lang w:val="es-MX"/>
        </w:rPr>
      </w:pPr>
    </w:p>
    <w:p w:rsidR="00CD1035" w:rsidRPr="006840BB" w:rsidRDefault="00CD1035" w:rsidP="00CD1035">
      <w:pPr>
        <w:jc w:val="both"/>
        <w:rPr>
          <w:rFonts w:cs="Calibri"/>
          <w:u w:val="single"/>
          <w:lang w:val="es-MX"/>
        </w:rPr>
      </w:pPr>
    </w:p>
    <w:tbl>
      <w:tblPr>
        <w:tblpPr w:leftFromText="180" w:rightFromText="180" w:vertAnchor="text" w:horzAnchor="margin" w:tblpX="-95" w:tblpY="-298"/>
        <w:tblOverlap w:val="never"/>
        <w:tblW w:w="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662"/>
        <w:gridCol w:w="693"/>
        <w:gridCol w:w="630"/>
        <w:gridCol w:w="630"/>
        <w:gridCol w:w="630"/>
        <w:gridCol w:w="630"/>
        <w:tblGridChange w:id="1">
          <w:tblGrid>
            <w:gridCol w:w="715"/>
            <w:gridCol w:w="662"/>
            <w:gridCol w:w="693"/>
            <w:gridCol w:w="630"/>
            <w:gridCol w:w="630"/>
            <w:gridCol w:w="630"/>
            <w:gridCol w:w="630"/>
          </w:tblGrid>
        </w:tblGridChange>
      </w:tblGrid>
      <w:tr w:rsidR="00CD1035" w:rsidRPr="006840BB" w:rsidTr="00177069">
        <w:trPr>
          <w:trHeight w:val="518"/>
        </w:trPr>
        <w:tc>
          <w:tcPr>
            <w:tcW w:w="4590" w:type="dxa"/>
            <w:gridSpan w:val="7"/>
            <w:shd w:val="clear" w:color="auto" w:fill="CCC0D9"/>
          </w:tcPr>
          <w:p w:rsidR="00CD1035" w:rsidRPr="006840BB"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b/>
                <w:lang w:val="es-ES"/>
              </w:rPr>
            </w:pPr>
            <w:r w:rsidRPr="005F7355">
              <w:rPr>
                <w:b/>
                <w:lang w:val="es-ES"/>
              </w:rPr>
              <w:t>Tiempo de crianza:  Plan 1</w:t>
            </w:r>
          </w:p>
        </w:tc>
      </w:tr>
      <w:tr w:rsidR="00CD1035" w:rsidRPr="00242DFE" w:rsidTr="00177069">
        <w:trPr>
          <w:trHeight w:val="518"/>
        </w:trPr>
        <w:tc>
          <w:tcPr>
            <w:tcW w:w="715" w:type="dxa"/>
          </w:tcPr>
          <w:p w:rsidR="00CD1035" w:rsidRPr="006840BB"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proofErr w:type="spellStart"/>
            <w:r w:rsidRPr="005F7355">
              <w:rPr>
                <w:rFonts w:cs="Calibri"/>
                <w:lang w:val="es-ES"/>
              </w:rPr>
              <w:t>Dom</w:t>
            </w:r>
            <w:proofErr w:type="spellEnd"/>
          </w:p>
        </w:tc>
        <w:tc>
          <w:tcPr>
            <w:tcW w:w="662" w:type="dxa"/>
          </w:tcPr>
          <w:p w:rsidR="00CD1035" w:rsidRPr="006840BB"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rFonts w:cs="Calibri"/>
                <w:lang w:val="es-ES"/>
              </w:rPr>
              <w:t>Lun</w:t>
            </w:r>
          </w:p>
        </w:tc>
        <w:tc>
          <w:tcPr>
            <w:tcW w:w="693" w:type="dxa"/>
          </w:tcPr>
          <w:p w:rsidR="00CD1035" w:rsidRPr="006840BB"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rFonts w:cs="Calibri"/>
                <w:lang w:val="es-ES"/>
              </w:rPr>
              <w:t>Mar</w:t>
            </w:r>
          </w:p>
        </w:tc>
        <w:tc>
          <w:tcPr>
            <w:tcW w:w="630" w:type="dxa"/>
          </w:tcPr>
          <w:p w:rsidR="00CD1035" w:rsidRPr="006840BB"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rFonts w:cs="Calibri"/>
                <w:lang w:val="es-ES"/>
              </w:rPr>
              <w:t>Mie</w:t>
            </w:r>
          </w:p>
        </w:tc>
        <w:tc>
          <w:tcPr>
            <w:tcW w:w="630" w:type="dxa"/>
          </w:tcPr>
          <w:p w:rsidR="00CD1035" w:rsidRPr="006840BB"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rFonts w:cs="Calibri"/>
                <w:lang w:val="es-ES"/>
              </w:rPr>
              <w:t>Jue</w:t>
            </w:r>
          </w:p>
        </w:tc>
        <w:tc>
          <w:tcPr>
            <w:tcW w:w="630" w:type="dxa"/>
          </w:tcPr>
          <w:p w:rsidR="00CD1035" w:rsidRPr="006840BB"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rFonts w:cs="Calibri"/>
                <w:lang w:val="es-ES"/>
              </w:rPr>
              <w:t>Vie</w:t>
            </w:r>
          </w:p>
        </w:tc>
        <w:tc>
          <w:tcPr>
            <w:tcW w:w="630" w:type="dxa"/>
          </w:tcPr>
          <w:p w:rsidR="00CD1035" w:rsidRPr="006840BB"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proofErr w:type="spellStart"/>
            <w:r w:rsidRPr="005F7355">
              <w:rPr>
                <w:rFonts w:cs="Calibri"/>
                <w:lang w:val="es-ES"/>
              </w:rPr>
              <w:t>Sab</w:t>
            </w:r>
            <w:proofErr w:type="spellEnd"/>
          </w:p>
        </w:tc>
      </w:tr>
      <w:tr w:rsidR="00CD1035" w:rsidRPr="00242DFE" w:rsidTr="00177069">
        <w:trPr>
          <w:trHeight w:val="512"/>
        </w:trPr>
        <w:tc>
          <w:tcPr>
            <w:tcW w:w="715" w:type="dxa"/>
          </w:tcPr>
          <w:p w:rsidR="00CD1035" w:rsidRPr="0052521A" w:rsidRDefault="00CD1035" w:rsidP="00177069">
            <w:pPr>
              <w:rPr>
                <w:rFonts w:cs="Calibri"/>
              </w:rPr>
            </w:pPr>
          </w:p>
          <w:p w:rsidR="00CD1035" w:rsidRPr="0052521A" w:rsidRDefault="00CD1035" w:rsidP="00177069">
            <w:pPr>
              <w:rPr>
                <w:rFonts w:cs="Calibri"/>
              </w:rPr>
            </w:pPr>
          </w:p>
        </w:tc>
        <w:tc>
          <w:tcPr>
            <w:tcW w:w="662" w:type="dxa"/>
          </w:tcPr>
          <w:p w:rsidR="00CD1035" w:rsidRPr="0052521A" w:rsidRDefault="00CD1035" w:rsidP="00177069">
            <w:pPr>
              <w:rPr>
                <w:rFonts w:cs="Calibri"/>
              </w:rPr>
            </w:pPr>
            <w:r>
              <w:rPr>
                <w:rFonts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21.6pt;height:7.5pt" o:hrpct="0" o:hralign="center" o:hr="t">
                  <v:imagedata r:id="rId5" o:title="BD14710_"/>
                </v:shape>
              </w:pict>
            </w:r>
          </w:p>
        </w:tc>
        <w:tc>
          <w:tcPr>
            <w:tcW w:w="693" w:type="dxa"/>
          </w:tcPr>
          <w:p w:rsidR="00CD1035" w:rsidRPr="0052521A" w:rsidRDefault="00CD1035" w:rsidP="00177069">
            <w:pPr>
              <w:rPr>
                <w:rFonts w:cs="Calibri"/>
              </w:rPr>
            </w:pPr>
          </w:p>
        </w:tc>
        <w:tc>
          <w:tcPr>
            <w:tcW w:w="630" w:type="dxa"/>
          </w:tcPr>
          <w:p w:rsidR="00CD1035" w:rsidRPr="0052521A" w:rsidRDefault="00CD1035" w:rsidP="00177069">
            <w:pPr>
              <w:rPr>
                <w:rFonts w:cs="Calibri"/>
              </w:rPr>
            </w:pPr>
          </w:p>
        </w:tc>
        <w:tc>
          <w:tcPr>
            <w:tcW w:w="630" w:type="dxa"/>
          </w:tcPr>
          <w:p w:rsidR="00CD1035" w:rsidRPr="0052521A" w:rsidRDefault="00CD1035" w:rsidP="00177069">
            <w:pPr>
              <w:rPr>
                <w:rFonts w:cs="Calibri"/>
              </w:rPr>
            </w:pPr>
            <w:r>
              <w:rPr>
                <w:rFonts w:cs="Calibri"/>
              </w:rPr>
              <w:pict>
                <v:shape id="_x0000_i1067" type="#_x0000_t75" style="width:21.6pt;height:7.5pt" o:hrpct="0" o:hralign="center" o:hr="t">
                  <v:imagedata r:id="rId5" o:title="BD14710_"/>
                </v:shape>
              </w:pict>
            </w:r>
          </w:p>
        </w:tc>
        <w:tc>
          <w:tcPr>
            <w:tcW w:w="630" w:type="dxa"/>
          </w:tcPr>
          <w:p w:rsidR="00CD1035" w:rsidRPr="0052521A" w:rsidRDefault="00CD1035" w:rsidP="00177069">
            <w:pPr>
              <w:rPr>
                <w:rFonts w:cs="Calibri"/>
              </w:rPr>
            </w:pPr>
          </w:p>
        </w:tc>
        <w:tc>
          <w:tcPr>
            <w:tcW w:w="630" w:type="dxa"/>
          </w:tcPr>
          <w:p w:rsidR="00CD1035" w:rsidRPr="0052521A" w:rsidRDefault="00CD1035" w:rsidP="00177069">
            <w:pPr>
              <w:rPr>
                <w:rFonts w:cs="Calibri"/>
              </w:rPr>
            </w:pPr>
            <w:r>
              <w:rPr>
                <w:rFonts w:cs="Calibri"/>
              </w:rPr>
              <w:pict>
                <v:shape id="_x0000_i1068" type="#_x0000_t75" style="width:21.6pt;height:7.5pt" o:hrpct="0" o:hralign="center" o:hr="t">
                  <v:imagedata r:id="rId5" o:title="BD14710_"/>
                </v:shape>
              </w:pict>
            </w:r>
          </w:p>
        </w:tc>
      </w:tr>
      <w:tr w:rsidR="00CD1035" w:rsidRPr="00242DFE" w:rsidTr="00177069">
        <w:trPr>
          <w:trHeight w:val="549"/>
        </w:trPr>
        <w:tc>
          <w:tcPr>
            <w:tcW w:w="715" w:type="dxa"/>
          </w:tcPr>
          <w:p w:rsidR="00CD1035" w:rsidRPr="0052521A" w:rsidRDefault="00CD1035" w:rsidP="00177069">
            <w:pPr>
              <w:rPr>
                <w:rFonts w:cs="Calibri"/>
              </w:rPr>
            </w:pPr>
          </w:p>
        </w:tc>
        <w:tc>
          <w:tcPr>
            <w:tcW w:w="662" w:type="dxa"/>
          </w:tcPr>
          <w:p w:rsidR="00CD1035" w:rsidRPr="0052521A" w:rsidRDefault="00CD1035" w:rsidP="00177069">
            <w:pPr>
              <w:rPr>
                <w:rFonts w:cs="Calibri"/>
              </w:rPr>
            </w:pPr>
            <w:r>
              <w:rPr>
                <w:rFonts w:cs="Calibri"/>
              </w:rPr>
              <w:pict>
                <v:shape id="_x0000_i1069" type="#_x0000_t75" style="width:21.6pt;height:7.5pt" o:hrpct="0" o:hralign="center" o:hr="t">
                  <v:imagedata r:id="rId5" o:title="BD14710_"/>
                </v:shape>
              </w:pict>
            </w:r>
          </w:p>
        </w:tc>
        <w:tc>
          <w:tcPr>
            <w:tcW w:w="693" w:type="dxa"/>
          </w:tcPr>
          <w:p w:rsidR="00CD1035" w:rsidRPr="0052521A" w:rsidRDefault="00CD1035" w:rsidP="00177069">
            <w:pPr>
              <w:rPr>
                <w:rFonts w:cs="Calibri"/>
              </w:rPr>
            </w:pPr>
          </w:p>
        </w:tc>
        <w:tc>
          <w:tcPr>
            <w:tcW w:w="630" w:type="dxa"/>
          </w:tcPr>
          <w:p w:rsidR="00CD1035" w:rsidRPr="0052521A" w:rsidRDefault="00CD1035" w:rsidP="00177069">
            <w:pPr>
              <w:rPr>
                <w:rFonts w:cs="Calibri"/>
              </w:rPr>
            </w:pPr>
          </w:p>
        </w:tc>
        <w:tc>
          <w:tcPr>
            <w:tcW w:w="630" w:type="dxa"/>
          </w:tcPr>
          <w:p w:rsidR="00CD1035" w:rsidRPr="0052521A" w:rsidRDefault="00CD1035" w:rsidP="00177069">
            <w:pPr>
              <w:rPr>
                <w:rFonts w:cs="Calibri"/>
              </w:rPr>
            </w:pPr>
            <w:r>
              <w:rPr>
                <w:rFonts w:cs="Calibri"/>
              </w:rPr>
              <w:pict>
                <v:shape id="_x0000_i1070" type="#_x0000_t75" style="width:21.6pt;height:7.5pt" o:hrpct="0" o:hralign="center" o:hr="t">
                  <v:imagedata r:id="rId5" o:title="BD14710_"/>
                </v:shape>
              </w:pict>
            </w:r>
          </w:p>
        </w:tc>
        <w:tc>
          <w:tcPr>
            <w:tcW w:w="630" w:type="dxa"/>
          </w:tcPr>
          <w:p w:rsidR="00CD1035" w:rsidRPr="0052521A" w:rsidRDefault="00CD1035" w:rsidP="00177069">
            <w:pPr>
              <w:rPr>
                <w:rFonts w:cs="Calibri"/>
              </w:rPr>
            </w:pPr>
          </w:p>
        </w:tc>
        <w:tc>
          <w:tcPr>
            <w:tcW w:w="630" w:type="dxa"/>
          </w:tcPr>
          <w:p w:rsidR="00CD1035" w:rsidRPr="0052521A" w:rsidRDefault="00CD1035" w:rsidP="00177069">
            <w:pPr>
              <w:rPr>
                <w:rFonts w:cs="Calibri"/>
              </w:rPr>
            </w:pPr>
            <w:r>
              <w:rPr>
                <w:rFonts w:cs="Calibri"/>
              </w:rPr>
              <w:pict>
                <v:shape id="_x0000_i1071" type="#_x0000_t75" style="width:21.6pt;height:7.5pt" o:hrpct="0" o:hralign="center" o:hr="t">
                  <v:imagedata r:id="rId5" o:title="BD14710_"/>
                </v:shape>
              </w:pict>
            </w:r>
          </w:p>
        </w:tc>
      </w:tr>
      <w:tr w:rsidR="00CD1035" w:rsidRPr="00242DFE" w:rsidTr="00177069">
        <w:trPr>
          <w:trHeight w:val="549"/>
        </w:trPr>
        <w:tc>
          <w:tcPr>
            <w:tcW w:w="715" w:type="dxa"/>
          </w:tcPr>
          <w:p w:rsidR="00CD1035" w:rsidRPr="0052521A" w:rsidRDefault="00CD1035" w:rsidP="00177069">
            <w:pPr>
              <w:rPr>
                <w:rFonts w:cs="Calibri"/>
              </w:rPr>
            </w:pPr>
          </w:p>
        </w:tc>
        <w:tc>
          <w:tcPr>
            <w:tcW w:w="662" w:type="dxa"/>
          </w:tcPr>
          <w:p w:rsidR="00CD1035" w:rsidRPr="0052521A" w:rsidRDefault="00CD1035" w:rsidP="00177069">
            <w:pPr>
              <w:rPr>
                <w:rFonts w:cs="Calibri"/>
              </w:rPr>
            </w:pPr>
            <w:r>
              <w:rPr>
                <w:rFonts w:cs="Calibri"/>
              </w:rPr>
              <w:pict>
                <v:shape id="_x0000_i1072" type="#_x0000_t75" style="width:21.6pt;height:7.5pt" o:hrpct="0" o:hralign="center" o:hr="t">
                  <v:imagedata r:id="rId5" o:title="BD14710_"/>
                </v:shape>
              </w:pict>
            </w:r>
          </w:p>
        </w:tc>
        <w:tc>
          <w:tcPr>
            <w:tcW w:w="693" w:type="dxa"/>
          </w:tcPr>
          <w:p w:rsidR="00CD1035" w:rsidRPr="0052521A" w:rsidRDefault="00CD1035" w:rsidP="00177069">
            <w:pPr>
              <w:rPr>
                <w:rFonts w:cs="Calibri"/>
              </w:rPr>
            </w:pPr>
          </w:p>
        </w:tc>
        <w:tc>
          <w:tcPr>
            <w:tcW w:w="630" w:type="dxa"/>
          </w:tcPr>
          <w:p w:rsidR="00CD1035" w:rsidRPr="0052521A" w:rsidRDefault="00CD1035" w:rsidP="00177069">
            <w:pPr>
              <w:rPr>
                <w:rFonts w:cs="Calibri"/>
              </w:rPr>
            </w:pPr>
          </w:p>
        </w:tc>
        <w:tc>
          <w:tcPr>
            <w:tcW w:w="630" w:type="dxa"/>
          </w:tcPr>
          <w:p w:rsidR="00CD1035" w:rsidRPr="0052521A" w:rsidRDefault="00CD1035" w:rsidP="00177069">
            <w:pPr>
              <w:rPr>
                <w:rFonts w:cs="Calibri"/>
              </w:rPr>
            </w:pPr>
            <w:r>
              <w:rPr>
                <w:rFonts w:cs="Calibri"/>
              </w:rPr>
              <w:pict>
                <v:shape id="_x0000_i1073" type="#_x0000_t75" style="width:21.6pt;height:7.5pt" o:hrpct="0" o:hralign="center" o:hr="t">
                  <v:imagedata r:id="rId5" o:title="BD14710_"/>
                </v:shape>
              </w:pict>
            </w:r>
          </w:p>
        </w:tc>
        <w:tc>
          <w:tcPr>
            <w:tcW w:w="630" w:type="dxa"/>
          </w:tcPr>
          <w:p w:rsidR="00CD1035" w:rsidRPr="0052521A" w:rsidRDefault="00CD1035" w:rsidP="00177069">
            <w:pPr>
              <w:rPr>
                <w:rFonts w:cs="Calibri"/>
              </w:rPr>
            </w:pPr>
          </w:p>
        </w:tc>
        <w:tc>
          <w:tcPr>
            <w:tcW w:w="630" w:type="dxa"/>
          </w:tcPr>
          <w:p w:rsidR="00CD1035" w:rsidRPr="0052521A" w:rsidRDefault="00CD1035" w:rsidP="00177069">
            <w:pPr>
              <w:rPr>
                <w:rFonts w:cs="Calibri"/>
              </w:rPr>
            </w:pPr>
            <w:r>
              <w:rPr>
                <w:rFonts w:cs="Calibri"/>
              </w:rPr>
              <w:pict>
                <v:shape id="_x0000_i1074" type="#_x0000_t75" style="width:21.6pt;height:7.5pt" o:hrpct="0" o:hralign="center" o:hr="t">
                  <v:imagedata r:id="rId5" o:title="BD14710_"/>
                </v:shape>
              </w:pict>
            </w:r>
          </w:p>
        </w:tc>
      </w:tr>
      <w:tr w:rsidR="00CD1035" w:rsidRPr="00242DFE" w:rsidTr="00177069">
        <w:trPr>
          <w:trHeight w:val="331"/>
        </w:trPr>
        <w:tc>
          <w:tcPr>
            <w:tcW w:w="715" w:type="dxa"/>
          </w:tcPr>
          <w:p w:rsidR="00CD1035" w:rsidRPr="0052521A" w:rsidRDefault="00CD1035" w:rsidP="00177069">
            <w:pPr>
              <w:rPr>
                <w:rFonts w:cs="Calibri"/>
              </w:rPr>
            </w:pPr>
          </w:p>
        </w:tc>
        <w:tc>
          <w:tcPr>
            <w:tcW w:w="662" w:type="dxa"/>
          </w:tcPr>
          <w:p w:rsidR="00CD1035" w:rsidRPr="0052521A" w:rsidRDefault="00CD1035" w:rsidP="00177069">
            <w:pPr>
              <w:rPr>
                <w:rFonts w:cs="Calibri"/>
              </w:rPr>
            </w:pPr>
            <w:r>
              <w:rPr>
                <w:rFonts w:cs="Calibri"/>
              </w:rPr>
              <w:pict>
                <v:shape id="_x0000_i1075" type="#_x0000_t75" style="width:21.6pt;height:7.5pt" o:hrpct="0" o:hralign="center" o:hr="t">
                  <v:imagedata r:id="rId5" o:title="BD14710_"/>
                </v:shape>
              </w:pict>
            </w:r>
          </w:p>
        </w:tc>
        <w:tc>
          <w:tcPr>
            <w:tcW w:w="693" w:type="dxa"/>
          </w:tcPr>
          <w:p w:rsidR="00CD1035" w:rsidRPr="0052521A" w:rsidRDefault="00CD1035" w:rsidP="00177069">
            <w:pPr>
              <w:rPr>
                <w:rFonts w:cs="Calibri"/>
              </w:rPr>
            </w:pPr>
          </w:p>
        </w:tc>
        <w:tc>
          <w:tcPr>
            <w:tcW w:w="630" w:type="dxa"/>
          </w:tcPr>
          <w:p w:rsidR="00CD1035" w:rsidRPr="0052521A" w:rsidRDefault="00CD1035" w:rsidP="00177069">
            <w:pPr>
              <w:rPr>
                <w:rFonts w:cs="Calibri"/>
              </w:rPr>
            </w:pPr>
          </w:p>
        </w:tc>
        <w:tc>
          <w:tcPr>
            <w:tcW w:w="630" w:type="dxa"/>
          </w:tcPr>
          <w:p w:rsidR="00CD1035" w:rsidRPr="0052521A" w:rsidRDefault="00CD1035" w:rsidP="00177069">
            <w:pPr>
              <w:rPr>
                <w:rFonts w:cs="Calibri"/>
              </w:rPr>
            </w:pPr>
            <w:r>
              <w:rPr>
                <w:rFonts w:cs="Calibri"/>
              </w:rPr>
              <w:pict>
                <v:shape id="_x0000_i1076" type="#_x0000_t75" style="width:21.6pt;height:7.5pt" o:hrpct="0" o:hralign="center" o:hr="t">
                  <v:imagedata r:id="rId5" o:title="BD14710_"/>
                </v:shape>
              </w:pict>
            </w:r>
          </w:p>
        </w:tc>
        <w:tc>
          <w:tcPr>
            <w:tcW w:w="630" w:type="dxa"/>
          </w:tcPr>
          <w:p w:rsidR="00CD1035" w:rsidRPr="0052521A" w:rsidRDefault="00CD1035" w:rsidP="00177069">
            <w:pPr>
              <w:rPr>
                <w:rFonts w:cs="Calibri"/>
              </w:rPr>
            </w:pPr>
          </w:p>
        </w:tc>
        <w:tc>
          <w:tcPr>
            <w:tcW w:w="630" w:type="dxa"/>
          </w:tcPr>
          <w:p w:rsidR="00CD1035" w:rsidRPr="0052521A" w:rsidRDefault="00CD1035" w:rsidP="00177069">
            <w:pPr>
              <w:rPr>
                <w:rFonts w:cs="Calibri"/>
              </w:rPr>
            </w:pPr>
            <w:r>
              <w:rPr>
                <w:rFonts w:cs="Calibri"/>
              </w:rPr>
              <w:pict>
                <v:shape id="_x0000_i1077" type="#_x0000_t75" style="width:21.6pt;height:7.5pt" o:hrpct="0" o:hralign="center" o:hr="t">
                  <v:imagedata r:id="rId5" o:title="BD14710_"/>
                </v:shape>
              </w:pict>
            </w:r>
          </w:p>
        </w:tc>
      </w:tr>
    </w:tbl>
    <w:p w:rsidR="00CD1035" w:rsidRPr="0052521A" w:rsidRDefault="00CD1035" w:rsidP="00CD1035">
      <w:pPr>
        <w:rPr>
          <w:vanish/>
        </w:rPr>
      </w:pPr>
    </w:p>
    <w:tbl>
      <w:tblPr>
        <w:tblpPr w:leftFromText="180" w:rightFromText="180" w:vertAnchor="text" w:horzAnchor="page" w:tblpX="5952" w:tblpY="-285"/>
        <w:tblOverlap w:val="never"/>
        <w:tblW w:w="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611"/>
        <w:gridCol w:w="649"/>
        <w:gridCol w:w="659"/>
        <w:gridCol w:w="610"/>
        <w:gridCol w:w="621"/>
        <w:gridCol w:w="630"/>
      </w:tblGrid>
      <w:tr w:rsidR="00CD1035" w:rsidRPr="006840BB" w:rsidTr="00177069">
        <w:trPr>
          <w:trHeight w:val="488"/>
        </w:trPr>
        <w:tc>
          <w:tcPr>
            <w:tcW w:w="4495" w:type="dxa"/>
            <w:gridSpan w:val="7"/>
            <w:shd w:val="clear" w:color="auto" w:fill="FFFF66"/>
          </w:tcPr>
          <w:p w:rsidR="00CD1035" w:rsidRPr="006840BB"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b/>
                <w:lang w:val="es-ES"/>
              </w:rPr>
            </w:pPr>
            <w:r w:rsidRPr="005F7355">
              <w:rPr>
                <w:rFonts w:cs="Calibri"/>
                <w:b/>
                <w:lang w:val="es-ES"/>
              </w:rPr>
              <w:t>Tiempo de crianza:  Plan 2</w:t>
            </w:r>
          </w:p>
        </w:tc>
      </w:tr>
      <w:tr w:rsidR="00CD1035" w:rsidRPr="00242DFE" w:rsidTr="00177069">
        <w:trPr>
          <w:trHeight w:val="488"/>
        </w:trPr>
        <w:tc>
          <w:tcPr>
            <w:tcW w:w="715" w:type="dxa"/>
          </w:tcPr>
          <w:p w:rsidR="00CD1035" w:rsidRPr="006840BB"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proofErr w:type="spellStart"/>
            <w:r w:rsidRPr="005F7355">
              <w:rPr>
                <w:rFonts w:cs="Calibri"/>
                <w:lang w:val="es-ES"/>
              </w:rPr>
              <w:t>Dom</w:t>
            </w:r>
            <w:proofErr w:type="spellEnd"/>
          </w:p>
        </w:tc>
        <w:tc>
          <w:tcPr>
            <w:tcW w:w="611" w:type="dxa"/>
          </w:tcPr>
          <w:p w:rsidR="00CD1035" w:rsidRPr="006840BB"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rFonts w:cs="Calibri"/>
                <w:lang w:val="es-ES"/>
              </w:rPr>
              <w:t>Lun</w:t>
            </w:r>
          </w:p>
        </w:tc>
        <w:tc>
          <w:tcPr>
            <w:tcW w:w="649" w:type="dxa"/>
          </w:tcPr>
          <w:p w:rsidR="00CD1035" w:rsidRPr="006840BB"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rFonts w:cs="Calibri"/>
                <w:lang w:val="es-ES"/>
              </w:rPr>
              <w:t>Mar</w:t>
            </w:r>
          </w:p>
        </w:tc>
        <w:tc>
          <w:tcPr>
            <w:tcW w:w="659" w:type="dxa"/>
          </w:tcPr>
          <w:p w:rsidR="00CD1035" w:rsidRPr="006840BB"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rFonts w:cs="Calibri"/>
                <w:lang w:val="es-ES"/>
              </w:rPr>
              <w:t>Mie</w:t>
            </w:r>
          </w:p>
        </w:tc>
        <w:tc>
          <w:tcPr>
            <w:tcW w:w="610" w:type="dxa"/>
          </w:tcPr>
          <w:p w:rsidR="00CD1035" w:rsidRPr="006840BB"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rFonts w:cs="Calibri"/>
                <w:lang w:val="es-ES"/>
              </w:rPr>
              <w:t>Jue</w:t>
            </w:r>
          </w:p>
        </w:tc>
        <w:tc>
          <w:tcPr>
            <w:tcW w:w="621" w:type="dxa"/>
          </w:tcPr>
          <w:p w:rsidR="00CD1035" w:rsidRPr="006840BB"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rFonts w:cs="Calibri"/>
                <w:lang w:val="es-ES"/>
              </w:rPr>
              <w:t>Vie</w:t>
            </w:r>
          </w:p>
        </w:tc>
        <w:tc>
          <w:tcPr>
            <w:tcW w:w="630" w:type="dxa"/>
          </w:tcPr>
          <w:p w:rsidR="00CD1035" w:rsidRPr="006840BB"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proofErr w:type="spellStart"/>
            <w:r w:rsidRPr="005F7355">
              <w:rPr>
                <w:rFonts w:cs="Calibri"/>
                <w:lang w:val="es-ES"/>
              </w:rPr>
              <w:t>Sab</w:t>
            </w:r>
            <w:proofErr w:type="spellEnd"/>
          </w:p>
        </w:tc>
      </w:tr>
      <w:tr w:rsidR="00CD1035" w:rsidRPr="00242DFE" w:rsidTr="00177069">
        <w:trPr>
          <w:trHeight w:val="622"/>
        </w:trPr>
        <w:tc>
          <w:tcPr>
            <w:tcW w:w="715" w:type="dxa"/>
          </w:tcPr>
          <w:p w:rsidR="00CD1035" w:rsidRPr="0052521A" w:rsidRDefault="00CD1035" w:rsidP="00177069">
            <w:pPr>
              <w:rPr>
                <w:rFonts w:cs="Calibri"/>
              </w:rPr>
            </w:pPr>
          </w:p>
          <w:p w:rsidR="00CD1035" w:rsidRPr="0052521A" w:rsidRDefault="00CD1035" w:rsidP="00177069">
            <w:pPr>
              <w:rPr>
                <w:rFonts w:cs="Calibri"/>
              </w:rPr>
            </w:pPr>
          </w:p>
        </w:tc>
        <w:tc>
          <w:tcPr>
            <w:tcW w:w="611" w:type="dxa"/>
          </w:tcPr>
          <w:p w:rsidR="00CD1035" w:rsidRPr="0052521A" w:rsidRDefault="00CD1035" w:rsidP="00177069">
            <w:pPr>
              <w:rPr>
                <w:rFonts w:cs="Calibri"/>
              </w:rPr>
            </w:pPr>
          </w:p>
        </w:tc>
        <w:tc>
          <w:tcPr>
            <w:tcW w:w="649" w:type="dxa"/>
          </w:tcPr>
          <w:p w:rsidR="00CD1035" w:rsidRPr="0052521A" w:rsidRDefault="00CD1035" w:rsidP="00177069">
            <w:pPr>
              <w:rPr>
                <w:rFonts w:cs="Calibri"/>
              </w:rPr>
            </w:pPr>
            <w:r>
              <w:rPr>
                <w:rFonts w:cs="Calibri"/>
              </w:rPr>
              <w:pict>
                <v:shape id="_x0000_i1058" type="#_x0000_t75" style="width:21.6pt;height:7.5pt" o:hrpct="0" o:hralign="center" o:hr="t">
                  <v:imagedata r:id="rId5" o:title="BD14710_"/>
                </v:shape>
              </w:pict>
            </w:r>
          </w:p>
        </w:tc>
        <w:tc>
          <w:tcPr>
            <w:tcW w:w="659" w:type="dxa"/>
          </w:tcPr>
          <w:p w:rsidR="00CD1035" w:rsidRPr="0052521A" w:rsidRDefault="00CD1035" w:rsidP="00177069">
            <w:pPr>
              <w:rPr>
                <w:rFonts w:cs="Calibri"/>
              </w:rPr>
            </w:pPr>
          </w:p>
        </w:tc>
        <w:tc>
          <w:tcPr>
            <w:tcW w:w="610" w:type="dxa"/>
          </w:tcPr>
          <w:p w:rsidR="00CD1035" w:rsidRPr="0052521A" w:rsidRDefault="00CD1035" w:rsidP="00177069">
            <w:pPr>
              <w:rPr>
                <w:rFonts w:cs="Calibri"/>
              </w:rPr>
            </w:pPr>
          </w:p>
        </w:tc>
        <w:tc>
          <w:tcPr>
            <w:tcW w:w="621" w:type="dxa"/>
          </w:tcPr>
          <w:p w:rsidR="00CD1035" w:rsidRPr="0052521A" w:rsidRDefault="00CD1035" w:rsidP="00177069">
            <w:pPr>
              <w:rPr>
                <w:rFonts w:cs="Calibri"/>
              </w:rPr>
            </w:pPr>
          </w:p>
        </w:tc>
        <w:tc>
          <w:tcPr>
            <w:tcW w:w="630" w:type="dxa"/>
          </w:tcPr>
          <w:p w:rsidR="00CD1035" w:rsidRPr="0052521A" w:rsidRDefault="00CD1035" w:rsidP="00177069">
            <w:pPr>
              <w:rPr>
                <w:rFonts w:cs="Calibri"/>
              </w:rPr>
            </w:pPr>
            <w:r>
              <w:rPr>
                <w:rFonts w:cs="Calibri"/>
              </w:rPr>
              <w:pict>
                <v:shape id="_x0000_i1059" type="#_x0000_t75" style="width:21.6pt;height:7.5pt" o:hrpct="0" o:hralign="center" o:hr="t">
                  <v:imagedata r:id="rId5" o:title="BD14710_"/>
                </v:shape>
              </w:pict>
            </w:r>
          </w:p>
        </w:tc>
      </w:tr>
      <w:tr w:rsidR="00CD1035" w:rsidRPr="00242DFE" w:rsidTr="00177069">
        <w:trPr>
          <w:trHeight w:val="517"/>
        </w:trPr>
        <w:tc>
          <w:tcPr>
            <w:tcW w:w="715" w:type="dxa"/>
          </w:tcPr>
          <w:p w:rsidR="00CD1035" w:rsidRPr="0052521A" w:rsidRDefault="00CD1035" w:rsidP="00177069">
            <w:pPr>
              <w:rPr>
                <w:rFonts w:cs="Calibri"/>
              </w:rPr>
            </w:pPr>
          </w:p>
        </w:tc>
        <w:tc>
          <w:tcPr>
            <w:tcW w:w="611" w:type="dxa"/>
          </w:tcPr>
          <w:p w:rsidR="00CD1035" w:rsidRPr="0052521A" w:rsidRDefault="00CD1035" w:rsidP="00177069">
            <w:pPr>
              <w:rPr>
                <w:rFonts w:cs="Calibri"/>
              </w:rPr>
            </w:pPr>
          </w:p>
        </w:tc>
        <w:tc>
          <w:tcPr>
            <w:tcW w:w="649" w:type="dxa"/>
          </w:tcPr>
          <w:p w:rsidR="00CD1035" w:rsidRPr="0052521A" w:rsidRDefault="00CD1035" w:rsidP="00177069">
            <w:pPr>
              <w:rPr>
                <w:rFonts w:cs="Calibri"/>
              </w:rPr>
            </w:pPr>
            <w:r>
              <w:rPr>
                <w:rFonts w:cs="Calibri"/>
              </w:rPr>
              <w:pict>
                <v:shape id="_x0000_i1060" type="#_x0000_t75" style="width:21.6pt;height:7.5pt" o:hrpct="0" o:hralign="center" o:hr="t">
                  <v:imagedata r:id="rId5" o:title="BD14710_"/>
                </v:shape>
              </w:pict>
            </w:r>
          </w:p>
        </w:tc>
        <w:tc>
          <w:tcPr>
            <w:tcW w:w="659" w:type="dxa"/>
          </w:tcPr>
          <w:p w:rsidR="00CD1035" w:rsidRPr="0052521A" w:rsidRDefault="00CD1035" w:rsidP="00177069">
            <w:pPr>
              <w:rPr>
                <w:rFonts w:cs="Calibri"/>
              </w:rPr>
            </w:pPr>
          </w:p>
        </w:tc>
        <w:tc>
          <w:tcPr>
            <w:tcW w:w="610" w:type="dxa"/>
          </w:tcPr>
          <w:p w:rsidR="00CD1035" w:rsidRPr="0052521A" w:rsidRDefault="00CD1035" w:rsidP="00177069">
            <w:pPr>
              <w:rPr>
                <w:rFonts w:cs="Calibri"/>
              </w:rPr>
            </w:pPr>
          </w:p>
        </w:tc>
        <w:tc>
          <w:tcPr>
            <w:tcW w:w="621" w:type="dxa"/>
          </w:tcPr>
          <w:p w:rsidR="00CD1035" w:rsidRPr="0052521A" w:rsidRDefault="00CD1035" w:rsidP="00177069">
            <w:pPr>
              <w:rPr>
                <w:rFonts w:cs="Calibri"/>
              </w:rPr>
            </w:pPr>
          </w:p>
        </w:tc>
        <w:tc>
          <w:tcPr>
            <w:tcW w:w="630" w:type="dxa"/>
          </w:tcPr>
          <w:p w:rsidR="00CD1035" w:rsidRPr="0052521A" w:rsidRDefault="00CD1035" w:rsidP="00177069">
            <w:pPr>
              <w:rPr>
                <w:rFonts w:cs="Calibri"/>
              </w:rPr>
            </w:pPr>
            <w:r>
              <w:rPr>
                <w:rFonts w:cs="Calibri"/>
              </w:rPr>
              <w:pict>
                <v:shape id="_x0000_i1061" type="#_x0000_t75" style="width:21.6pt;height:7.5pt" o:hrpct="0" o:hralign="center" o:hr="t">
                  <v:imagedata r:id="rId5" o:title="BD14710_"/>
                </v:shape>
              </w:pict>
            </w:r>
          </w:p>
        </w:tc>
      </w:tr>
      <w:tr w:rsidR="00CD1035" w:rsidRPr="00242DFE" w:rsidTr="00177069">
        <w:trPr>
          <w:trHeight w:val="517"/>
        </w:trPr>
        <w:tc>
          <w:tcPr>
            <w:tcW w:w="715" w:type="dxa"/>
          </w:tcPr>
          <w:p w:rsidR="00CD1035" w:rsidRPr="0052521A" w:rsidRDefault="00CD1035" w:rsidP="00177069">
            <w:pPr>
              <w:rPr>
                <w:rFonts w:cs="Calibri"/>
              </w:rPr>
            </w:pPr>
          </w:p>
        </w:tc>
        <w:tc>
          <w:tcPr>
            <w:tcW w:w="611" w:type="dxa"/>
          </w:tcPr>
          <w:p w:rsidR="00CD1035" w:rsidRPr="0052521A" w:rsidRDefault="00CD1035" w:rsidP="00177069">
            <w:pPr>
              <w:rPr>
                <w:rFonts w:cs="Calibri"/>
              </w:rPr>
            </w:pPr>
          </w:p>
        </w:tc>
        <w:tc>
          <w:tcPr>
            <w:tcW w:w="649" w:type="dxa"/>
          </w:tcPr>
          <w:p w:rsidR="00CD1035" w:rsidRPr="0052521A" w:rsidRDefault="00CD1035" w:rsidP="00177069">
            <w:pPr>
              <w:rPr>
                <w:rFonts w:cs="Calibri"/>
              </w:rPr>
            </w:pPr>
            <w:r>
              <w:rPr>
                <w:rFonts w:cs="Calibri"/>
              </w:rPr>
              <w:pict>
                <v:shape id="_x0000_i1062" type="#_x0000_t75" style="width:21.6pt;height:7.5pt" o:hrpct="0" o:hralign="center" o:hr="t">
                  <v:imagedata r:id="rId5" o:title="BD14710_"/>
                </v:shape>
              </w:pict>
            </w:r>
          </w:p>
        </w:tc>
        <w:tc>
          <w:tcPr>
            <w:tcW w:w="659" w:type="dxa"/>
          </w:tcPr>
          <w:p w:rsidR="00CD1035" w:rsidRPr="0052521A" w:rsidRDefault="00CD1035" w:rsidP="00177069">
            <w:pPr>
              <w:rPr>
                <w:rFonts w:cs="Calibri"/>
              </w:rPr>
            </w:pPr>
          </w:p>
        </w:tc>
        <w:tc>
          <w:tcPr>
            <w:tcW w:w="610" w:type="dxa"/>
          </w:tcPr>
          <w:p w:rsidR="00CD1035" w:rsidRPr="0052521A" w:rsidRDefault="00CD1035" w:rsidP="00177069">
            <w:pPr>
              <w:rPr>
                <w:rFonts w:cs="Calibri"/>
              </w:rPr>
            </w:pPr>
          </w:p>
        </w:tc>
        <w:tc>
          <w:tcPr>
            <w:tcW w:w="621" w:type="dxa"/>
          </w:tcPr>
          <w:p w:rsidR="00CD1035" w:rsidRPr="0052521A" w:rsidRDefault="00CD1035" w:rsidP="00177069">
            <w:pPr>
              <w:rPr>
                <w:rFonts w:cs="Calibri"/>
              </w:rPr>
            </w:pPr>
          </w:p>
        </w:tc>
        <w:tc>
          <w:tcPr>
            <w:tcW w:w="630" w:type="dxa"/>
          </w:tcPr>
          <w:p w:rsidR="00CD1035" w:rsidRPr="0052521A" w:rsidRDefault="00CD1035" w:rsidP="00177069">
            <w:pPr>
              <w:rPr>
                <w:rFonts w:cs="Calibri"/>
              </w:rPr>
            </w:pPr>
            <w:r>
              <w:rPr>
                <w:rFonts w:cs="Calibri"/>
              </w:rPr>
              <w:pict>
                <v:shape id="_x0000_i1063" type="#_x0000_t75" style="width:21.6pt;height:7.5pt" o:hrpct="0" o:hralign="center" o:hr="t">
                  <v:imagedata r:id="rId5" o:title="BD14710_"/>
                </v:shape>
              </w:pict>
            </w:r>
          </w:p>
        </w:tc>
      </w:tr>
      <w:tr w:rsidR="00CD1035" w:rsidRPr="00242DFE" w:rsidTr="00177069">
        <w:trPr>
          <w:trHeight w:val="372"/>
        </w:trPr>
        <w:tc>
          <w:tcPr>
            <w:tcW w:w="715" w:type="dxa"/>
          </w:tcPr>
          <w:p w:rsidR="00CD1035" w:rsidRPr="0052521A" w:rsidRDefault="00CD1035" w:rsidP="00177069">
            <w:pPr>
              <w:rPr>
                <w:rFonts w:cs="Calibri"/>
              </w:rPr>
            </w:pPr>
          </w:p>
        </w:tc>
        <w:tc>
          <w:tcPr>
            <w:tcW w:w="611" w:type="dxa"/>
          </w:tcPr>
          <w:p w:rsidR="00CD1035" w:rsidRPr="0052521A" w:rsidRDefault="00CD1035" w:rsidP="00177069">
            <w:pPr>
              <w:rPr>
                <w:rFonts w:cs="Calibri"/>
              </w:rPr>
            </w:pPr>
          </w:p>
        </w:tc>
        <w:tc>
          <w:tcPr>
            <w:tcW w:w="649" w:type="dxa"/>
          </w:tcPr>
          <w:p w:rsidR="00CD1035" w:rsidRPr="0052521A" w:rsidRDefault="00CD1035" w:rsidP="00177069">
            <w:pPr>
              <w:rPr>
                <w:rFonts w:cs="Calibri"/>
              </w:rPr>
            </w:pPr>
            <w:r>
              <w:rPr>
                <w:rFonts w:cs="Calibri"/>
              </w:rPr>
              <w:pict>
                <v:shape id="_x0000_i1064" type="#_x0000_t75" style="width:21.6pt;height:7.5pt" o:hrpct="0" o:hralign="center" o:hr="t">
                  <v:imagedata r:id="rId5" o:title="BD14710_"/>
                </v:shape>
              </w:pict>
            </w:r>
          </w:p>
        </w:tc>
        <w:tc>
          <w:tcPr>
            <w:tcW w:w="659" w:type="dxa"/>
          </w:tcPr>
          <w:p w:rsidR="00CD1035" w:rsidRPr="0052521A" w:rsidRDefault="00CD1035" w:rsidP="00177069">
            <w:pPr>
              <w:rPr>
                <w:rFonts w:cs="Calibri"/>
              </w:rPr>
            </w:pPr>
          </w:p>
        </w:tc>
        <w:tc>
          <w:tcPr>
            <w:tcW w:w="610" w:type="dxa"/>
          </w:tcPr>
          <w:p w:rsidR="00CD1035" w:rsidRPr="0052521A" w:rsidRDefault="00CD1035" w:rsidP="00177069">
            <w:pPr>
              <w:rPr>
                <w:rFonts w:cs="Calibri"/>
              </w:rPr>
            </w:pPr>
          </w:p>
        </w:tc>
        <w:tc>
          <w:tcPr>
            <w:tcW w:w="621" w:type="dxa"/>
          </w:tcPr>
          <w:p w:rsidR="00CD1035" w:rsidRPr="0052521A" w:rsidRDefault="00CD1035" w:rsidP="00177069">
            <w:pPr>
              <w:rPr>
                <w:rFonts w:cs="Calibri"/>
              </w:rPr>
            </w:pPr>
          </w:p>
        </w:tc>
        <w:tc>
          <w:tcPr>
            <w:tcW w:w="630" w:type="dxa"/>
          </w:tcPr>
          <w:p w:rsidR="00CD1035" w:rsidRPr="0052521A" w:rsidRDefault="00CD1035" w:rsidP="00177069">
            <w:pPr>
              <w:rPr>
                <w:rFonts w:cs="Calibri"/>
              </w:rPr>
            </w:pPr>
            <w:r>
              <w:rPr>
                <w:rFonts w:cs="Calibri"/>
              </w:rPr>
              <w:pict>
                <v:shape id="_x0000_i1065" type="#_x0000_t75" style="width:21.6pt;height:7.5pt" o:hrpct="0" o:hralign="center" o:hr="t">
                  <v:imagedata r:id="rId5" o:title="BD14710_"/>
                </v:shape>
              </w:pict>
            </w:r>
          </w:p>
        </w:tc>
      </w:tr>
    </w:tbl>
    <w:p w:rsidR="00CD1035" w:rsidRPr="0052521A" w:rsidRDefault="00CD1035" w:rsidP="00CD1035">
      <w:pPr>
        <w:rPr>
          <w:rFonts w:cs="Calibri"/>
        </w:rPr>
      </w:pPr>
    </w:p>
    <w:tbl>
      <w:tblPr>
        <w:tblpPr w:leftFromText="180" w:rightFromText="180" w:vertAnchor="text" w:horzAnchor="margin" w:tblpY="142"/>
        <w:tblW w:w="4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03"/>
        <w:gridCol w:w="616"/>
        <w:gridCol w:w="649"/>
        <w:gridCol w:w="536"/>
        <w:gridCol w:w="649"/>
        <w:gridCol w:w="576"/>
      </w:tblGrid>
      <w:tr w:rsidR="00CD1035" w:rsidRPr="006840BB" w:rsidTr="00177069">
        <w:trPr>
          <w:trHeight w:val="576"/>
        </w:trPr>
        <w:tc>
          <w:tcPr>
            <w:tcW w:w="0" w:type="auto"/>
            <w:gridSpan w:val="7"/>
            <w:shd w:val="clear" w:color="auto" w:fill="C2D69B"/>
          </w:tcPr>
          <w:p w:rsidR="00CD1035" w:rsidRPr="006840BB"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b/>
                <w:lang w:val="es-ES"/>
              </w:rPr>
            </w:pPr>
            <w:r w:rsidRPr="005F7355">
              <w:rPr>
                <w:rFonts w:cs="Calibri"/>
                <w:b/>
                <w:lang w:val="es-ES"/>
              </w:rPr>
              <w:lastRenderedPageBreak/>
              <w:t>Tiempo de crianza:  Plan 3</w:t>
            </w:r>
          </w:p>
        </w:tc>
      </w:tr>
      <w:tr w:rsidR="00CD1035" w:rsidRPr="00242DFE" w:rsidTr="00177069">
        <w:trPr>
          <w:trHeight w:val="473"/>
        </w:trPr>
        <w:tc>
          <w:tcPr>
            <w:tcW w:w="0" w:type="auto"/>
          </w:tcPr>
          <w:p w:rsidR="00CD1035" w:rsidRPr="006840BB"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proofErr w:type="spellStart"/>
            <w:r w:rsidRPr="005F7355">
              <w:rPr>
                <w:rFonts w:cs="Calibri"/>
                <w:lang w:val="es-ES"/>
              </w:rPr>
              <w:t>Dom</w:t>
            </w:r>
            <w:proofErr w:type="spellEnd"/>
          </w:p>
        </w:tc>
        <w:tc>
          <w:tcPr>
            <w:tcW w:w="0" w:type="auto"/>
          </w:tcPr>
          <w:p w:rsidR="00CD1035" w:rsidRPr="006840BB"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rFonts w:cs="Calibri"/>
                <w:lang w:val="es-ES"/>
              </w:rPr>
              <w:t>Lun</w:t>
            </w:r>
          </w:p>
        </w:tc>
        <w:tc>
          <w:tcPr>
            <w:tcW w:w="0" w:type="auto"/>
          </w:tcPr>
          <w:p w:rsidR="00CD1035" w:rsidRPr="006840BB"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rFonts w:cs="Calibri"/>
                <w:lang w:val="es-ES"/>
              </w:rPr>
              <w:t>Mar</w:t>
            </w:r>
          </w:p>
        </w:tc>
        <w:tc>
          <w:tcPr>
            <w:tcW w:w="0" w:type="auto"/>
          </w:tcPr>
          <w:p w:rsidR="00CD1035" w:rsidRPr="006840BB"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rFonts w:cs="Calibri"/>
                <w:lang w:val="es-ES"/>
              </w:rPr>
              <w:t>Mie</w:t>
            </w:r>
          </w:p>
        </w:tc>
        <w:tc>
          <w:tcPr>
            <w:tcW w:w="0" w:type="auto"/>
          </w:tcPr>
          <w:p w:rsidR="00CD1035" w:rsidRPr="00993129"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rFonts w:cs="Calibri"/>
                <w:lang w:val="es-ES"/>
              </w:rPr>
              <w:t>Jue</w:t>
            </w:r>
          </w:p>
        </w:tc>
        <w:tc>
          <w:tcPr>
            <w:tcW w:w="0" w:type="auto"/>
          </w:tcPr>
          <w:p w:rsidR="00CD1035" w:rsidRPr="00993129"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rFonts w:cs="Calibri"/>
                <w:lang w:val="es-ES"/>
              </w:rPr>
              <w:t>Vie</w:t>
            </w:r>
          </w:p>
        </w:tc>
        <w:tc>
          <w:tcPr>
            <w:tcW w:w="497" w:type="dxa"/>
          </w:tcPr>
          <w:p w:rsidR="00CD1035" w:rsidRPr="00993129"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proofErr w:type="spellStart"/>
            <w:r w:rsidRPr="005F7355">
              <w:rPr>
                <w:rFonts w:cs="Calibri"/>
                <w:lang w:val="es-ES"/>
              </w:rPr>
              <w:t>Sab</w:t>
            </w:r>
            <w:proofErr w:type="spellEnd"/>
          </w:p>
        </w:tc>
      </w:tr>
      <w:tr w:rsidR="00CD1035" w:rsidRPr="00242DFE" w:rsidTr="00177069">
        <w:trPr>
          <w:trHeight w:val="473"/>
        </w:trPr>
        <w:tc>
          <w:tcPr>
            <w:tcW w:w="0" w:type="auto"/>
          </w:tcPr>
          <w:p w:rsidR="00CD1035" w:rsidRPr="0052521A" w:rsidRDefault="00CD1035" w:rsidP="00177069">
            <w:pPr>
              <w:rPr>
                <w:rFonts w:cs="Calibri"/>
                <w:u w:val="single"/>
              </w:rPr>
            </w:pPr>
            <w:r>
              <w:rPr>
                <w:rFonts w:cs="Calibri"/>
              </w:rPr>
              <w:pict>
                <v:shape id="_x0000_i1025"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r>
              <w:rPr>
                <w:rFonts w:cs="Calibri"/>
              </w:rPr>
              <w:pict>
                <v:shape id="_x0000_i1026"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r>
              <w:rPr>
                <w:rFonts w:cs="Calibri"/>
              </w:rPr>
              <w:pict>
                <v:shape id="_x0000_i1027" type="#_x0000_t75" style="width:21.6pt;height:7.5pt" o:hrpct="0" o:hralign="center" o:hr="t">
                  <v:imagedata r:id="rId5" o:title="BD14710_"/>
                </v:shape>
              </w:pict>
            </w:r>
          </w:p>
        </w:tc>
        <w:tc>
          <w:tcPr>
            <w:tcW w:w="497" w:type="dxa"/>
          </w:tcPr>
          <w:p w:rsidR="00CD1035" w:rsidRPr="0052521A" w:rsidRDefault="00CD1035" w:rsidP="00177069">
            <w:pPr>
              <w:rPr>
                <w:rFonts w:cs="Calibri"/>
              </w:rPr>
            </w:pPr>
          </w:p>
        </w:tc>
      </w:tr>
      <w:tr w:rsidR="00CD1035" w:rsidRPr="00242DFE" w:rsidTr="00177069">
        <w:trPr>
          <w:trHeight w:val="446"/>
        </w:trPr>
        <w:tc>
          <w:tcPr>
            <w:tcW w:w="0" w:type="auto"/>
          </w:tcPr>
          <w:p w:rsidR="00CD1035" w:rsidRPr="0052521A" w:rsidRDefault="00CD1035" w:rsidP="00177069">
            <w:pPr>
              <w:rPr>
                <w:rFonts w:cs="Calibri"/>
                <w:u w:val="single"/>
              </w:rPr>
            </w:pPr>
            <w:r>
              <w:rPr>
                <w:rFonts w:cs="Calibri"/>
              </w:rPr>
              <w:pict>
                <v:shape id="_x0000_i1028"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r>
              <w:rPr>
                <w:rFonts w:cs="Calibri"/>
              </w:rPr>
              <w:pict>
                <v:shape id="_x0000_i1029"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r>
              <w:rPr>
                <w:rFonts w:cs="Calibri"/>
              </w:rPr>
              <w:pict>
                <v:shape id="_x0000_i1030" type="#_x0000_t75" style="width:21.6pt;height:7.5pt" o:hrpct="0" o:hralign="center" o:hr="t">
                  <v:imagedata r:id="rId5" o:title="BD14710_"/>
                </v:shape>
              </w:pict>
            </w:r>
          </w:p>
        </w:tc>
        <w:tc>
          <w:tcPr>
            <w:tcW w:w="497" w:type="dxa"/>
          </w:tcPr>
          <w:p w:rsidR="00CD1035" w:rsidRPr="0052521A" w:rsidRDefault="00CD1035" w:rsidP="00177069">
            <w:pPr>
              <w:rPr>
                <w:rFonts w:cs="Calibri"/>
              </w:rPr>
            </w:pPr>
          </w:p>
        </w:tc>
      </w:tr>
      <w:tr w:rsidR="00CD1035" w:rsidRPr="00242DFE" w:rsidTr="00177069">
        <w:trPr>
          <w:trHeight w:val="473"/>
        </w:trPr>
        <w:tc>
          <w:tcPr>
            <w:tcW w:w="0" w:type="auto"/>
          </w:tcPr>
          <w:p w:rsidR="00CD1035" w:rsidRPr="0052521A" w:rsidRDefault="00CD1035" w:rsidP="00177069">
            <w:pPr>
              <w:rPr>
                <w:rFonts w:cs="Calibri"/>
                <w:u w:val="single"/>
              </w:rPr>
            </w:pPr>
            <w:r>
              <w:rPr>
                <w:rFonts w:cs="Calibri"/>
              </w:rPr>
              <w:pict>
                <v:shape id="_x0000_i1031"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r>
              <w:rPr>
                <w:rFonts w:cs="Calibri"/>
              </w:rPr>
              <w:pict>
                <v:shape id="_x0000_i1032"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r>
              <w:rPr>
                <w:rFonts w:cs="Calibri"/>
              </w:rPr>
              <w:pict>
                <v:shape id="_x0000_i1033" type="#_x0000_t75" style="width:21.6pt;height:7.5pt" o:hrpct="0" o:hralign="center" o:hr="t">
                  <v:imagedata r:id="rId5" o:title="BD14710_"/>
                </v:shape>
              </w:pict>
            </w:r>
          </w:p>
        </w:tc>
        <w:tc>
          <w:tcPr>
            <w:tcW w:w="497" w:type="dxa"/>
          </w:tcPr>
          <w:p w:rsidR="00CD1035" w:rsidRPr="0052521A" w:rsidRDefault="00CD1035" w:rsidP="00177069">
            <w:pPr>
              <w:rPr>
                <w:rFonts w:cs="Calibri"/>
              </w:rPr>
            </w:pPr>
          </w:p>
        </w:tc>
      </w:tr>
      <w:tr w:rsidR="00CD1035" w:rsidRPr="00242DFE" w:rsidTr="00177069">
        <w:trPr>
          <w:trHeight w:val="473"/>
        </w:trPr>
        <w:tc>
          <w:tcPr>
            <w:tcW w:w="0" w:type="auto"/>
          </w:tcPr>
          <w:p w:rsidR="00CD1035" w:rsidRPr="0052521A" w:rsidRDefault="00CD1035" w:rsidP="00177069">
            <w:pPr>
              <w:rPr>
                <w:rFonts w:cs="Calibri"/>
                <w:u w:val="single"/>
              </w:rPr>
            </w:pPr>
            <w:r>
              <w:rPr>
                <w:rFonts w:cs="Calibri"/>
              </w:rPr>
              <w:pict>
                <v:shape id="_x0000_i1034"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r>
              <w:rPr>
                <w:rFonts w:cs="Calibri"/>
              </w:rPr>
              <w:pict>
                <v:shape id="_x0000_i1035"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r>
              <w:rPr>
                <w:rFonts w:cs="Calibri"/>
              </w:rPr>
              <w:pict>
                <v:shape id="_x0000_i1036" type="#_x0000_t75" style="width:21.6pt;height:7.5pt" o:hrpct="0" o:hralign="center" o:hr="t">
                  <v:imagedata r:id="rId5" o:title="BD14710_"/>
                </v:shape>
              </w:pict>
            </w:r>
          </w:p>
        </w:tc>
        <w:tc>
          <w:tcPr>
            <w:tcW w:w="497" w:type="dxa"/>
          </w:tcPr>
          <w:p w:rsidR="00CD1035" w:rsidRPr="0052521A" w:rsidRDefault="00CD1035" w:rsidP="00177069">
            <w:pPr>
              <w:rPr>
                <w:rFonts w:cs="Calibri"/>
              </w:rPr>
            </w:pPr>
          </w:p>
        </w:tc>
      </w:tr>
      <w:tr w:rsidR="00CD1035" w:rsidRPr="00242DFE" w:rsidTr="00177069">
        <w:trPr>
          <w:trHeight w:val="473"/>
        </w:trPr>
        <w:tc>
          <w:tcPr>
            <w:tcW w:w="0" w:type="auto"/>
          </w:tcPr>
          <w:p w:rsidR="00CD1035" w:rsidRPr="0052521A" w:rsidRDefault="00CD1035" w:rsidP="00177069">
            <w:pPr>
              <w:rPr>
                <w:rFonts w:cs="Calibri"/>
                <w:u w:val="single"/>
              </w:rPr>
            </w:pPr>
            <w:r>
              <w:rPr>
                <w:rFonts w:cs="Calibri"/>
              </w:rPr>
              <w:pict>
                <v:shape id="_x0000_i1037"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r>
              <w:rPr>
                <w:rFonts w:cs="Calibri"/>
              </w:rPr>
              <w:pict>
                <v:shape id="_x0000_i1038"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r>
              <w:rPr>
                <w:rFonts w:cs="Calibri"/>
              </w:rPr>
              <w:pict>
                <v:shape id="_x0000_i1039"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r>
    </w:tbl>
    <w:p w:rsidR="00CD1035" w:rsidRPr="0052521A" w:rsidRDefault="00CD1035" w:rsidP="00CD1035">
      <w:pPr>
        <w:rPr>
          <w:rFonts w:cs="Calibri"/>
        </w:rPr>
      </w:pPr>
    </w:p>
    <w:tbl>
      <w:tblPr>
        <w:tblpPr w:leftFromText="180" w:rightFromText="180" w:vertAnchor="text" w:horzAnchor="page" w:tblpX="6466" w:tblpY="-104"/>
        <w:tblOverlap w:val="never"/>
        <w:tblW w:w="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03"/>
        <w:gridCol w:w="649"/>
        <w:gridCol w:w="603"/>
        <w:gridCol w:w="649"/>
        <w:gridCol w:w="563"/>
        <w:gridCol w:w="649"/>
      </w:tblGrid>
      <w:tr w:rsidR="00CD1035" w:rsidRPr="00993129" w:rsidTr="00177069">
        <w:trPr>
          <w:trHeight w:val="385"/>
        </w:trPr>
        <w:tc>
          <w:tcPr>
            <w:tcW w:w="0" w:type="auto"/>
            <w:gridSpan w:val="7"/>
            <w:shd w:val="clear" w:color="auto" w:fill="D99594"/>
          </w:tcPr>
          <w:p w:rsidR="00CD1035" w:rsidRPr="005F7355"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b/>
                <w:lang w:val="es-ES"/>
              </w:rPr>
            </w:pPr>
            <w:r w:rsidRPr="005F7355">
              <w:rPr>
                <w:rFonts w:cs="Calibri"/>
                <w:b/>
                <w:lang w:val="es-ES"/>
              </w:rPr>
              <w:t>Tiempo de crianza:  Plan 4</w:t>
            </w:r>
          </w:p>
          <w:p w:rsidR="00CD1035" w:rsidRPr="00993129" w:rsidRDefault="00CD1035" w:rsidP="00177069">
            <w:pPr>
              <w:rPr>
                <w:rFonts w:cs="Calibri"/>
                <w:color w:val="E36C0A"/>
                <w:lang w:val="es-MX"/>
              </w:rPr>
            </w:pPr>
          </w:p>
        </w:tc>
      </w:tr>
      <w:tr w:rsidR="00CD1035" w:rsidRPr="00242DFE" w:rsidTr="00177069">
        <w:trPr>
          <w:trHeight w:val="315"/>
        </w:trPr>
        <w:tc>
          <w:tcPr>
            <w:tcW w:w="0" w:type="auto"/>
          </w:tcPr>
          <w:p w:rsidR="00CD1035" w:rsidRPr="00993129"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lang w:val="es-MX"/>
              </w:rPr>
            </w:pPr>
            <w:proofErr w:type="spellStart"/>
            <w:r w:rsidRPr="005F7355">
              <w:rPr>
                <w:rFonts w:cs="Calibri"/>
                <w:lang w:val="es-ES"/>
              </w:rPr>
              <w:t>Dom</w:t>
            </w:r>
            <w:proofErr w:type="spellEnd"/>
          </w:p>
        </w:tc>
        <w:tc>
          <w:tcPr>
            <w:tcW w:w="0" w:type="auto"/>
          </w:tcPr>
          <w:p w:rsidR="00CD1035" w:rsidRPr="00993129"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rFonts w:cs="Calibri"/>
                <w:lang w:val="es-ES"/>
              </w:rPr>
              <w:t>Lun</w:t>
            </w:r>
          </w:p>
        </w:tc>
        <w:tc>
          <w:tcPr>
            <w:tcW w:w="0" w:type="auto"/>
          </w:tcPr>
          <w:p w:rsidR="00CD1035" w:rsidRPr="00993129"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rFonts w:cs="Calibri"/>
                <w:lang w:val="es-ES"/>
              </w:rPr>
              <w:t>Mar</w:t>
            </w:r>
          </w:p>
        </w:tc>
        <w:tc>
          <w:tcPr>
            <w:tcW w:w="0" w:type="auto"/>
          </w:tcPr>
          <w:p w:rsidR="00CD1035" w:rsidRPr="00993129"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rFonts w:cs="Calibri"/>
                <w:lang w:val="es-ES"/>
              </w:rPr>
              <w:t>Mie</w:t>
            </w:r>
          </w:p>
        </w:tc>
        <w:tc>
          <w:tcPr>
            <w:tcW w:w="0" w:type="auto"/>
          </w:tcPr>
          <w:p w:rsidR="00CD1035" w:rsidRPr="00993129"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rFonts w:cs="Calibri"/>
                <w:lang w:val="es-ES"/>
              </w:rPr>
              <w:t>Jue</w:t>
            </w:r>
          </w:p>
        </w:tc>
        <w:tc>
          <w:tcPr>
            <w:tcW w:w="0" w:type="auto"/>
          </w:tcPr>
          <w:p w:rsidR="00CD1035" w:rsidRPr="00993129"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r w:rsidRPr="005F7355">
              <w:rPr>
                <w:rFonts w:cs="Calibri"/>
                <w:lang w:val="es-ES"/>
              </w:rPr>
              <w:t>Vie</w:t>
            </w:r>
          </w:p>
        </w:tc>
        <w:tc>
          <w:tcPr>
            <w:tcW w:w="649" w:type="dxa"/>
          </w:tcPr>
          <w:p w:rsidR="00CD1035" w:rsidRPr="00993129" w:rsidRDefault="00CD1035" w:rsidP="00177069">
            <w:pPr>
              <w:pBdr>
                <w:top w:val="single" w:sz="4" w:space="0" w:color="auto"/>
                <w:left w:val="single" w:sz="4" w:space="0" w:color="auto"/>
                <w:bottom w:val="single" w:sz="4" w:space="0" w:color="auto"/>
                <w:right w:val="single" w:sz="4" w:space="0" w:color="auto"/>
                <w:between w:val="single" w:sz="4" w:space="0" w:color="auto"/>
                <w:bar w:val="single" w:sz="4" w:color="auto"/>
              </w:pBdr>
              <w:rPr>
                <w:rFonts w:cs="Calibri"/>
              </w:rPr>
            </w:pPr>
            <w:proofErr w:type="spellStart"/>
            <w:r w:rsidRPr="005F7355">
              <w:rPr>
                <w:rFonts w:cs="Calibri"/>
                <w:lang w:val="es-ES"/>
              </w:rPr>
              <w:t>Sab</w:t>
            </w:r>
            <w:proofErr w:type="spellEnd"/>
          </w:p>
        </w:tc>
      </w:tr>
      <w:tr w:rsidR="00CD1035" w:rsidRPr="00242DFE" w:rsidTr="00177069">
        <w:trPr>
          <w:trHeight w:val="315"/>
        </w:trPr>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r>
              <w:rPr>
                <w:rFonts w:cs="Calibri"/>
              </w:rPr>
              <w:pict>
                <v:shape id="_x0000_i1040"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r>
              <w:rPr>
                <w:rFonts w:cs="Calibri"/>
              </w:rPr>
              <w:pict>
                <v:shape id="_x0000_i1041"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649" w:type="dxa"/>
          </w:tcPr>
          <w:p w:rsidR="00CD1035" w:rsidRPr="0052521A" w:rsidRDefault="00CD1035" w:rsidP="00177069">
            <w:pPr>
              <w:rPr>
                <w:rFonts w:cs="Calibri"/>
              </w:rPr>
            </w:pPr>
          </w:p>
          <w:p w:rsidR="00CD1035" w:rsidRPr="0052521A" w:rsidRDefault="00CD1035" w:rsidP="00177069">
            <w:pPr>
              <w:rPr>
                <w:rFonts w:cs="Calibri"/>
              </w:rPr>
            </w:pPr>
            <w:r>
              <w:rPr>
                <w:rFonts w:cs="Calibri"/>
              </w:rPr>
              <w:pict>
                <v:shape id="_x0000_i1042" type="#_x0000_t75" style="width:21.6pt;height:7.5pt" o:hrpct="0" o:hralign="center" o:hr="t">
                  <v:imagedata r:id="rId5" o:title="BD14710_"/>
                </v:shape>
              </w:pict>
            </w:r>
          </w:p>
        </w:tc>
      </w:tr>
      <w:tr w:rsidR="00CD1035" w:rsidRPr="00242DFE" w:rsidTr="00177069">
        <w:trPr>
          <w:trHeight w:val="298"/>
        </w:trPr>
        <w:tc>
          <w:tcPr>
            <w:tcW w:w="0" w:type="auto"/>
          </w:tcPr>
          <w:p w:rsidR="00CD1035" w:rsidRPr="0052521A" w:rsidRDefault="00CD1035" w:rsidP="00177069">
            <w:pPr>
              <w:rPr>
                <w:rFonts w:cs="Calibri"/>
                <w:u w:val="single"/>
              </w:rPr>
            </w:pPr>
            <w:r>
              <w:rPr>
                <w:rFonts w:cs="Calibri"/>
              </w:rPr>
              <w:pict>
                <v:shape id="_x0000_i1043"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r>
              <w:rPr>
                <w:rFonts w:cs="Calibri"/>
              </w:rPr>
              <w:pict>
                <v:shape id="_x0000_i1044"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r>
              <w:rPr>
                <w:rFonts w:cs="Calibri"/>
              </w:rPr>
              <w:pict>
                <v:shape id="_x0000_i1045"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649" w:type="dxa"/>
          </w:tcPr>
          <w:p w:rsidR="00CD1035" w:rsidRPr="0052521A" w:rsidRDefault="00CD1035" w:rsidP="00177069">
            <w:pPr>
              <w:rPr>
                <w:rFonts w:cs="Calibri"/>
              </w:rPr>
            </w:pPr>
          </w:p>
        </w:tc>
      </w:tr>
      <w:tr w:rsidR="00CD1035" w:rsidRPr="00242DFE" w:rsidTr="00177069">
        <w:trPr>
          <w:trHeight w:val="315"/>
        </w:trPr>
        <w:tc>
          <w:tcPr>
            <w:tcW w:w="0" w:type="auto"/>
          </w:tcPr>
          <w:p w:rsidR="00CD1035" w:rsidRPr="0052521A" w:rsidRDefault="00CD1035" w:rsidP="00177069">
            <w:pPr>
              <w:rPr>
                <w:rFonts w:cs="Calibri"/>
                <w:u w:val="single"/>
              </w:rPr>
            </w:pPr>
            <w:r>
              <w:rPr>
                <w:rFonts w:cs="Calibri"/>
              </w:rPr>
              <w:pict>
                <v:shape id="_x0000_i1046"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r>
              <w:rPr>
                <w:rFonts w:cs="Calibri"/>
              </w:rPr>
              <w:pict>
                <v:shape id="_x0000_i1047"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r>
              <w:rPr>
                <w:rFonts w:cs="Calibri"/>
              </w:rPr>
              <w:pict>
                <v:shape id="_x0000_i1048"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649" w:type="dxa"/>
          </w:tcPr>
          <w:p w:rsidR="00CD1035" w:rsidRPr="0052521A" w:rsidRDefault="00CD1035" w:rsidP="00177069">
            <w:pPr>
              <w:rPr>
                <w:rFonts w:cs="Calibri"/>
              </w:rPr>
            </w:pPr>
          </w:p>
          <w:p w:rsidR="00CD1035" w:rsidRPr="0052521A" w:rsidRDefault="00CD1035" w:rsidP="00177069">
            <w:pPr>
              <w:rPr>
                <w:rFonts w:cs="Calibri"/>
              </w:rPr>
            </w:pPr>
            <w:r>
              <w:rPr>
                <w:rFonts w:cs="Calibri"/>
              </w:rPr>
              <w:pict>
                <v:shape id="_x0000_i1049" type="#_x0000_t75" style="width:21.6pt;height:7.5pt" o:hrpct="0" o:hralign="center" o:hr="t">
                  <v:imagedata r:id="rId5" o:title="BD14710_"/>
                </v:shape>
              </w:pict>
            </w:r>
          </w:p>
        </w:tc>
      </w:tr>
      <w:tr w:rsidR="00CD1035" w:rsidRPr="00242DFE" w:rsidTr="00177069">
        <w:trPr>
          <w:trHeight w:val="315"/>
        </w:trPr>
        <w:tc>
          <w:tcPr>
            <w:tcW w:w="0" w:type="auto"/>
          </w:tcPr>
          <w:p w:rsidR="00CD1035" w:rsidRPr="0052521A" w:rsidRDefault="00CD1035" w:rsidP="00177069">
            <w:pPr>
              <w:rPr>
                <w:rFonts w:cs="Calibri"/>
                <w:u w:val="single"/>
              </w:rPr>
            </w:pPr>
            <w:r>
              <w:rPr>
                <w:rFonts w:cs="Calibri"/>
              </w:rPr>
              <w:pict>
                <v:shape id="_x0000_i1050"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r>
              <w:rPr>
                <w:rFonts w:cs="Calibri"/>
              </w:rPr>
              <w:pict>
                <v:shape id="_x0000_i1051"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r>
              <w:rPr>
                <w:rFonts w:cs="Calibri"/>
              </w:rPr>
              <w:pict>
                <v:shape id="_x0000_i1052"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649" w:type="dxa"/>
          </w:tcPr>
          <w:p w:rsidR="00CD1035" w:rsidRPr="0052521A" w:rsidRDefault="00CD1035" w:rsidP="00177069">
            <w:pPr>
              <w:rPr>
                <w:rFonts w:cs="Calibri"/>
              </w:rPr>
            </w:pPr>
          </w:p>
          <w:p w:rsidR="00CD1035" w:rsidRPr="0052521A" w:rsidRDefault="00CD1035" w:rsidP="00177069">
            <w:pPr>
              <w:rPr>
                <w:rFonts w:cs="Calibri"/>
              </w:rPr>
            </w:pPr>
            <w:r>
              <w:rPr>
                <w:rFonts w:cs="Calibri"/>
              </w:rPr>
              <w:pict>
                <v:shape id="_x0000_i1053" type="#_x0000_t75" style="width:21.6pt;height:7.5pt" o:hrpct="0" o:hralign="center" o:hr="t">
                  <v:imagedata r:id="rId5" o:title="BD14710_"/>
                </v:shape>
              </w:pict>
            </w:r>
          </w:p>
        </w:tc>
      </w:tr>
      <w:tr w:rsidR="00CD1035" w:rsidRPr="00242DFE" w:rsidTr="00177069">
        <w:trPr>
          <w:trHeight w:val="315"/>
        </w:trPr>
        <w:tc>
          <w:tcPr>
            <w:tcW w:w="0" w:type="auto"/>
          </w:tcPr>
          <w:p w:rsidR="00CD1035" w:rsidRPr="0052521A" w:rsidRDefault="00CD1035" w:rsidP="00177069">
            <w:pPr>
              <w:rPr>
                <w:rFonts w:cs="Calibri"/>
                <w:u w:val="single"/>
              </w:rPr>
            </w:pPr>
            <w:r>
              <w:rPr>
                <w:rFonts w:cs="Calibri"/>
              </w:rPr>
              <w:pict>
                <v:shape id="_x0000_i1054"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r>
              <w:rPr>
                <w:rFonts w:cs="Calibri"/>
              </w:rPr>
              <w:pict>
                <v:shape id="_x0000_i1055"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u w:val="single"/>
              </w:rPr>
            </w:pPr>
            <w:r>
              <w:rPr>
                <w:rFonts w:cs="Calibri"/>
              </w:rPr>
              <w:pict>
                <v:shape id="_x0000_i1056" type="#_x0000_t75" style="width:21.6pt;height:7.5pt" o:hrpct="0" o:hralign="center" o:hr="t">
                  <v:imagedata r:id="rId5" o:title="BD14710_"/>
                </v:shape>
              </w:pict>
            </w:r>
          </w:p>
        </w:tc>
        <w:tc>
          <w:tcPr>
            <w:tcW w:w="0" w:type="auto"/>
          </w:tcPr>
          <w:p w:rsidR="00CD1035" w:rsidRPr="0052521A" w:rsidRDefault="00CD1035" w:rsidP="00177069">
            <w:pPr>
              <w:rPr>
                <w:rFonts w:cs="Calibri"/>
                <w:u w:val="single"/>
              </w:rPr>
            </w:pPr>
          </w:p>
        </w:tc>
        <w:tc>
          <w:tcPr>
            <w:tcW w:w="0" w:type="auto"/>
          </w:tcPr>
          <w:p w:rsidR="00CD1035" w:rsidRPr="0052521A" w:rsidRDefault="00CD1035" w:rsidP="00177069">
            <w:pPr>
              <w:rPr>
                <w:rFonts w:cs="Calibri"/>
              </w:rPr>
            </w:pPr>
          </w:p>
          <w:p w:rsidR="00CD1035" w:rsidRPr="0052521A" w:rsidRDefault="00CD1035" w:rsidP="00177069">
            <w:pPr>
              <w:rPr>
                <w:rFonts w:cs="Calibri"/>
                <w:u w:val="single"/>
              </w:rPr>
            </w:pPr>
            <w:r>
              <w:rPr>
                <w:rFonts w:cs="Calibri"/>
              </w:rPr>
              <w:pict>
                <v:shape id="_x0000_i1057" type="#_x0000_t75" style="width:21.6pt;height:7.5pt" o:hrpct="0" o:hralign="center" o:hr="t">
                  <v:imagedata r:id="rId5" o:title="BD14710_"/>
                </v:shape>
              </w:pict>
            </w:r>
          </w:p>
        </w:tc>
      </w:tr>
    </w:tbl>
    <w:p w:rsidR="00CD1035" w:rsidRPr="0052521A" w:rsidRDefault="00CD1035" w:rsidP="00CD1035">
      <w:pPr>
        <w:rPr>
          <w:rFonts w:cs="Calibri"/>
          <w:vanish/>
        </w:rPr>
      </w:pPr>
    </w:p>
    <w:p w:rsidR="00CD1035" w:rsidRPr="0052521A" w:rsidRDefault="00CD1035" w:rsidP="00CD1035">
      <w:pPr>
        <w:rPr>
          <w:rFonts w:cs="Calibri"/>
          <w:u w:val="single"/>
        </w:rPr>
      </w:pPr>
    </w:p>
    <w:p w:rsidR="00CD1035" w:rsidRPr="0052521A" w:rsidRDefault="00CD1035" w:rsidP="00CD1035">
      <w:pPr>
        <w:rPr>
          <w:rFonts w:cs="Calibri"/>
          <w:u w:val="single"/>
        </w:rPr>
      </w:pPr>
    </w:p>
    <w:p w:rsidR="00CD1035" w:rsidRPr="0052521A" w:rsidRDefault="00CD1035" w:rsidP="00CD1035">
      <w:pPr>
        <w:rPr>
          <w:rFonts w:cs="Calibri"/>
          <w:u w:val="single"/>
        </w:rPr>
      </w:pPr>
    </w:p>
    <w:p w:rsidR="00CD1035" w:rsidRPr="0052521A" w:rsidRDefault="00CD1035" w:rsidP="00CD1035">
      <w:pPr>
        <w:rPr>
          <w:rFonts w:cs="Calibri"/>
          <w:u w:val="single"/>
        </w:rPr>
      </w:pPr>
    </w:p>
    <w:p w:rsidR="00CD1035" w:rsidRPr="0052521A" w:rsidRDefault="00CD1035" w:rsidP="00CD1035">
      <w:pPr>
        <w:rPr>
          <w:rFonts w:cs="Calibri"/>
          <w:u w:val="single"/>
        </w:rPr>
      </w:pPr>
    </w:p>
    <w:p w:rsidR="00CD1035" w:rsidRPr="0052521A" w:rsidRDefault="00CD1035" w:rsidP="00CD1035">
      <w:pPr>
        <w:rPr>
          <w:rFonts w:cs="Calibri"/>
          <w:u w:val="single"/>
        </w:rPr>
      </w:pPr>
    </w:p>
    <w:p w:rsidR="00CD1035" w:rsidRPr="0052521A" w:rsidRDefault="00CD1035" w:rsidP="00CD1035">
      <w:pPr>
        <w:rPr>
          <w:rFonts w:cs="Calibri"/>
          <w:u w:val="single"/>
        </w:rPr>
      </w:pPr>
    </w:p>
    <w:p w:rsidR="00CD1035" w:rsidRPr="0052521A" w:rsidRDefault="00CD1035" w:rsidP="00CD1035">
      <w:pPr>
        <w:rPr>
          <w:rFonts w:cs="Calibri"/>
          <w:u w:val="single"/>
        </w:rPr>
      </w:pPr>
    </w:p>
    <w:p w:rsidR="00CD1035" w:rsidRPr="0052521A" w:rsidRDefault="00CD1035" w:rsidP="00CD1035">
      <w:pPr>
        <w:rPr>
          <w:rFonts w:cs="Calibri"/>
          <w:u w:val="single"/>
        </w:rPr>
      </w:pPr>
    </w:p>
    <w:p w:rsidR="00CD1035" w:rsidRPr="0052521A" w:rsidRDefault="00CD1035" w:rsidP="00CD1035">
      <w:pPr>
        <w:rPr>
          <w:rFonts w:cs="Calibri"/>
          <w:u w:val="single"/>
        </w:rPr>
      </w:pPr>
    </w:p>
    <w:p w:rsidR="00CD1035" w:rsidRPr="0052521A" w:rsidRDefault="00CD1035" w:rsidP="00CD1035">
      <w:pPr>
        <w:rPr>
          <w:rFonts w:cs="Calibri"/>
          <w:u w:val="single"/>
        </w:rPr>
      </w:pPr>
    </w:p>
    <w:p w:rsidR="00CD1035" w:rsidRPr="0052521A" w:rsidRDefault="00CD1035" w:rsidP="00CD1035">
      <w:pPr>
        <w:rPr>
          <w:rFonts w:cs="Calibri"/>
          <w:u w:val="single"/>
        </w:rPr>
      </w:pPr>
    </w:p>
    <w:p w:rsidR="00CD1035" w:rsidRPr="0052521A" w:rsidRDefault="00CD1035" w:rsidP="00CD1035">
      <w:pPr>
        <w:rPr>
          <w:rFonts w:cs="Calibri"/>
          <w:u w:val="single"/>
        </w:rPr>
      </w:pPr>
    </w:p>
    <w:p w:rsidR="00CD1035" w:rsidRPr="005F7355" w:rsidRDefault="00CD1035" w:rsidP="00CD1035">
      <w:pPr>
        <w:rPr>
          <w:u w:val="single"/>
        </w:rPr>
      </w:pPr>
      <w:proofErr w:type="spellStart"/>
      <w:r w:rsidRPr="005F7355">
        <w:rPr>
          <w:u w:val="single"/>
        </w:rPr>
        <w:t>Beneficios</w:t>
      </w:r>
      <w:proofErr w:type="spellEnd"/>
      <w:r w:rsidRPr="005F7355">
        <w:rPr>
          <w:u w:val="single"/>
        </w:rPr>
        <w:t xml:space="preserve"> </w:t>
      </w:r>
      <w:proofErr w:type="gramStart"/>
      <w:r w:rsidRPr="005F7355">
        <w:rPr>
          <w:u w:val="single"/>
        </w:rPr>
        <w:t>del</w:t>
      </w:r>
      <w:proofErr w:type="gramEnd"/>
      <w:r w:rsidRPr="005F7355">
        <w:rPr>
          <w:u w:val="single"/>
        </w:rPr>
        <w:t xml:space="preserve"> Plan 4:</w:t>
      </w:r>
    </w:p>
    <w:p w:rsidR="00CD1035" w:rsidRPr="005F7355" w:rsidRDefault="00CD1035" w:rsidP="00CD1035">
      <w:pPr>
        <w:numPr>
          <w:ilvl w:val="0"/>
          <w:numId w:val="1"/>
        </w:numPr>
        <w:ind w:left="0" w:firstLine="360"/>
        <w:contextualSpacing/>
        <w:rPr>
          <w:rFonts w:eastAsia="Calibri" w:cs="Calibri"/>
          <w:lang w:val="es-ES"/>
        </w:rPr>
      </w:pPr>
      <w:r w:rsidRPr="005F7355">
        <w:rPr>
          <w:rFonts w:eastAsia="Calibri" w:cs="Calibri"/>
          <w:lang w:val="es-ES"/>
        </w:rPr>
        <w:t>El bebé tiene frecuentes pero breves visitas con el padre sin custodia</w:t>
      </w:r>
    </w:p>
    <w:p w:rsidR="00CD1035" w:rsidRPr="005F7355" w:rsidRDefault="00CD1035" w:rsidP="00CD1035">
      <w:pPr>
        <w:numPr>
          <w:ilvl w:val="0"/>
          <w:numId w:val="1"/>
        </w:numPr>
        <w:ind w:left="0" w:firstLine="360"/>
        <w:contextualSpacing/>
        <w:rPr>
          <w:rFonts w:eastAsia="Calibri" w:cs="Calibri"/>
          <w:lang w:val="es-ES"/>
        </w:rPr>
      </w:pPr>
      <w:r w:rsidRPr="005F7355">
        <w:rPr>
          <w:rFonts w:eastAsia="Calibri" w:cs="Calibri"/>
          <w:lang w:val="es-ES"/>
        </w:rPr>
        <w:t>El padre con custodia recibe unos cuantos descansos en la semana</w:t>
      </w:r>
    </w:p>
    <w:p w:rsidR="00CD1035" w:rsidRPr="005F7355" w:rsidRDefault="00CD1035" w:rsidP="00CD1035">
      <w:pPr>
        <w:numPr>
          <w:ilvl w:val="0"/>
          <w:numId w:val="1"/>
        </w:numPr>
        <w:ind w:left="0" w:firstLine="360"/>
        <w:contextualSpacing/>
        <w:rPr>
          <w:rFonts w:eastAsia="Calibri" w:cs="Calibri"/>
          <w:lang w:val="es-ES"/>
        </w:rPr>
      </w:pPr>
      <w:r w:rsidRPr="005F7355">
        <w:rPr>
          <w:rFonts w:eastAsia="Calibri" w:cs="Calibri"/>
          <w:lang w:val="es-ES"/>
        </w:rPr>
        <w:t>Tiene consistencia y previsibilidad</w:t>
      </w:r>
    </w:p>
    <w:p w:rsidR="00CD1035" w:rsidRPr="0052521A" w:rsidRDefault="00CD1035" w:rsidP="00CD1035">
      <w:pPr>
        <w:ind w:left="360"/>
        <w:contextualSpacing/>
        <w:rPr>
          <w:rFonts w:eastAsia="Calibri" w:cs="Calibri"/>
        </w:rPr>
      </w:pPr>
    </w:p>
    <w:p w:rsidR="00CD1035" w:rsidRPr="005F7355" w:rsidRDefault="00CD1035" w:rsidP="00CD1035">
      <w:pPr>
        <w:contextualSpacing/>
        <w:rPr>
          <w:rFonts w:eastAsia="Calibri"/>
          <w:u w:val="single"/>
          <w:lang w:val="es-ES"/>
        </w:rPr>
      </w:pPr>
      <w:r w:rsidRPr="005F7355">
        <w:rPr>
          <w:rFonts w:eastAsia="Calibri"/>
          <w:u w:val="single"/>
          <w:lang w:val="es-ES"/>
        </w:rPr>
        <w:t>Desventajas del Plan 4:</w:t>
      </w:r>
    </w:p>
    <w:p w:rsidR="00CD1035" w:rsidRPr="005F7355" w:rsidRDefault="00CD1035" w:rsidP="00CD1035">
      <w:pPr>
        <w:numPr>
          <w:ilvl w:val="0"/>
          <w:numId w:val="2"/>
        </w:numPr>
        <w:contextualSpacing/>
        <w:rPr>
          <w:rFonts w:eastAsia="Calibri" w:cs="Calibri"/>
          <w:lang w:val="es-ES"/>
        </w:rPr>
      </w:pPr>
      <w:r w:rsidRPr="005F7355">
        <w:rPr>
          <w:rFonts w:eastAsia="Calibri" w:cs="Calibri"/>
          <w:lang w:val="es-ES"/>
        </w:rPr>
        <w:t>Hay 5-6 cambios cada semana, que puede ser difícil si los padres no se llevan bien.</w:t>
      </w:r>
    </w:p>
    <w:p w:rsidR="00942BAA" w:rsidRDefault="00CD1035"/>
    <w:p w:rsidR="00CD1035" w:rsidRPr="00CD1035" w:rsidRDefault="00CD1035">
      <w:pPr>
        <w:rPr>
          <w:lang w:val="es-ES"/>
        </w:rPr>
      </w:pPr>
      <w:r w:rsidRPr="005F7355">
        <w:rPr>
          <w:lang w:val="es-ES"/>
        </w:rPr>
        <w:lastRenderedPageBreak/>
        <w:t>—Mantendremos una libreta en la bolsa para pañales y escribiremos la información en esta.</w:t>
      </w:r>
      <w:r>
        <w:rPr>
          <w:noProof/>
        </w:rPr>
        <mc:AlternateContent>
          <mc:Choice Requires="wps">
            <w:drawing>
              <wp:anchor distT="0" distB="0" distL="114300" distR="114300" simplePos="0" relativeHeight="251659264" behindDoc="0" locked="0" layoutInCell="1" allowOverlap="1" wp14:anchorId="37CE2ECF" wp14:editId="7BE68C1E">
                <wp:simplePos x="0" y="0"/>
                <wp:positionH relativeFrom="margin">
                  <wp:posOffset>-580390</wp:posOffset>
                </wp:positionH>
                <wp:positionV relativeFrom="page">
                  <wp:posOffset>923925</wp:posOffset>
                </wp:positionV>
                <wp:extent cx="6174740" cy="7515225"/>
                <wp:effectExtent l="0" t="0" r="16510" b="28575"/>
                <wp:wrapSquare wrapText="bothSides"/>
                <wp:docPr id="1"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740" cy="7515225"/>
                        </a:xfrm>
                        <a:prstGeom prst="roundRect">
                          <a:avLst>
                            <a:gd name="adj" fmla="val 16667"/>
                          </a:avLst>
                        </a:prstGeom>
                        <a:solidFill>
                          <a:srgbClr val="FFFFFF"/>
                        </a:solidFill>
                        <a:ln w="19050">
                          <a:solidFill>
                            <a:srgbClr val="666699"/>
                          </a:solidFill>
                          <a:round/>
                          <a:headEnd/>
                          <a:tailEnd/>
                        </a:ln>
                      </wps:spPr>
                      <wps:txbx>
                        <w:txbxContent>
                          <w:p w:rsidR="00CD1035" w:rsidRPr="005F7355" w:rsidRDefault="00CD1035" w:rsidP="00CD1035">
                            <w:pPr>
                              <w:pBdr>
                                <w:bottom w:val="single" w:sz="12" w:space="1" w:color="666699"/>
                              </w:pBdr>
                              <w:tabs>
                                <w:tab w:val="left" w:pos="187"/>
                                <w:tab w:val="left" w:pos="900"/>
                                <w:tab w:val="left" w:pos="1890"/>
                                <w:tab w:val="left" w:pos="8730"/>
                              </w:tabs>
                              <w:spacing w:before="80"/>
                              <w:ind w:left="1498" w:right="1382"/>
                              <w:contextualSpacing/>
                              <w:jc w:val="center"/>
                              <w:rPr>
                                <w:rFonts w:ascii="Calibri" w:hAnsi="Calibri"/>
                                <w:caps/>
                                <w:color w:val="666699"/>
                              </w:rPr>
                            </w:pPr>
                            <w:r w:rsidRPr="005F7355">
                              <w:rPr>
                                <w:rFonts w:ascii="Calibri" w:hAnsi="Calibri"/>
                                <w:caps/>
                                <w:color w:val="666699"/>
                              </w:rPr>
                              <w:t>PUNTOS PARA CONSIDERAR</w:t>
                            </w:r>
                          </w:p>
                          <w:p w:rsidR="00CD1035" w:rsidRPr="00B02959" w:rsidRDefault="00CD1035" w:rsidP="00CD1035">
                            <w:pPr>
                              <w:numPr>
                                <w:ilvl w:val="0"/>
                                <w:numId w:val="4"/>
                              </w:numPr>
                              <w:tabs>
                                <w:tab w:val="clear" w:pos="720"/>
                                <w:tab w:val="left" w:pos="187"/>
                                <w:tab w:val="num" w:pos="374"/>
                                <w:tab w:val="left" w:pos="1890"/>
                                <w:tab w:val="left" w:pos="8730"/>
                              </w:tabs>
                              <w:spacing w:before="80"/>
                              <w:ind w:hanging="720"/>
                              <w:contextualSpacing/>
                              <w:rPr>
                                <w:rFonts w:ascii="Calibri" w:hAnsi="Calibri"/>
                                <w:color w:val="666699"/>
                                <w:sz w:val="20"/>
                                <w:lang w:val="es-MX"/>
                              </w:rPr>
                            </w:pPr>
                            <w:r w:rsidRPr="00B02959">
                              <w:rPr>
                                <w:rFonts w:ascii="Calibri" w:hAnsi="Calibri"/>
                                <w:color w:val="666699"/>
                                <w:sz w:val="20"/>
                                <w:lang w:val="es-MX"/>
                              </w:rPr>
                              <w:t xml:space="preserve">Su Niño – </w:t>
                            </w:r>
                            <w:r>
                              <w:rPr>
                                <w:rFonts w:ascii="Calibri" w:hAnsi="Calibri"/>
                                <w:color w:val="666699"/>
                                <w:sz w:val="20"/>
                                <w:lang w:val="es-MX"/>
                              </w:rPr>
                              <w:t>La</w:t>
                            </w:r>
                            <w:r w:rsidRPr="00B02959">
                              <w:rPr>
                                <w:rFonts w:ascii="Calibri" w:hAnsi="Calibri"/>
                                <w:color w:val="666699"/>
                                <w:sz w:val="20"/>
                                <w:lang w:val="es-MX"/>
                              </w:rPr>
                              <w:t xml:space="preserve"> edad, personalidad, la facilidad (falta de facilidad) con la que se adapta al cambio, y cualquier necesidad especial que puede tener</w:t>
                            </w:r>
                          </w:p>
                          <w:p w:rsidR="00CD1035" w:rsidRPr="005F7355" w:rsidRDefault="00CD1035" w:rsidP="00CD1035">
                            <w:pPr>
                              <w:numPr>
                                <w:ilvl w:val="0"/>
                                <w:numId w:val="4"/>
                              </w:numPr>
                              <w:tabs>
                                <w:tab w:val="clear" w:pos="720"/>
                                <w:tab w:val="left" w:pos="187"/>
                                <w:tab w:val="num" w:pos="374"/>
                                <w:tab w:val="left" w:pos="1890"/>
                                <w:tab w:val="left" w:pos="8730"/>
                              </w:tabs>
                              <w:spacing w:before="80"/>
                              <w:ind w:hanging="720"/>
                              <w:contextualSpacing/>
                              <w:rPr>
                                <w:rFonts w:ascii="Calibri" w:hAnsi="Calibri"/>
                                <w:sz w:val="20"/>
                                <w:lang w:val="es-ES"/>
                              </w:rPr>
                            </w:pPr>
                            <w:r w:rsidRPr="005F7355">
                              <w:rPr>
                                <w:rFonts w:ascii="Calibri" w:hAnsi="Calibri"/>
                                <w:color w:val="666699"/>
                                <w:sz w:val="20"/>
                                <w:lang w:val="es-ES"/>
                              </w:rPr>
                              <w:t xml:space="preserve">Cuidar a Su Niño -- ¿Cuánto tiempo ha pasado cada padre cuidando a su bebé? </w:t>
                            </w:r>
                            <w:r w:rsidRPr="005F7355">
                              <w:rPr>
                                <w:rFonts w:ascii="Calibri" w:hAnsi="Calibri"/>
                                <w:i/>
                                <w:color w:val="666699"/>
                                <w:sz w:val="20"/>
                                <w:lang w:val="es-ES"/>
                              </w:rPr>
                              <w:t>¿Antes</w:t>
                            </w:r>
                            <w:r w:rsidRPr="005F7355">
                              <w:rPr>
                                <w:rFonts w:ascii="Calibri" w:hAnsi="Calibri"/>
                                <w:color w:val="666699"/>
                                <w:sz w:val="20"/>
                                <w:lang w:val="es-ES"/>
                              </w:rPr>
                              <w:t xml:space="preserve"> de su separación? </w:t>
                            </w:r>
                            <w:r w:rsidRPr="005F7355">
                              <w:rPr>
                                <w:rFonts w:ascii="Calibri" w:hAnsi="Calibri"/>
                                <w:i/>
                                <w:color w:val="666699"/>
                                <w:sz w:val="20"/>
                                <w:lang w:val="es-ES"/>
                              </w:rPr>
                              <w:t xml:space="preserve">¿Recientemente? </w:t>
                            </w:r>
                            <w:r w:rsidRPr="005F7355">
                              <w:rPr>
                                <w:rFonts w:ascii="Calibri" w:hAnsi="Calibri"/>
                                <w:color w:val="666699"/>
                                <w:sz w:val="20"/>
                                <w:lang w:val="es-ES"/>
                              </w:rPr>
                              <w:t>¿Cómo le gustar</w:t>
                            </w:r>
                            <w:r>
                              <w:rPr>
                                <w:rFonts w:ascii="Calibri" w:hAnsi="Calibri"/>
                                <w:color w:val="666699"/>
                                <w:sz w:val="20"/>
                                <w:lang w:val="es-ES"/>
                              </w:rPr>
                              <w:t>í</w:t>
                            </w:r>
                            <w:r w:rsidRPr="005F7355">
                              <w:rPr>
                                <w:rFonts w:ascii="Calibri" w:hAnsi="Calibri"/>
                                <w:color w:val="666699"/>
                                <w:sz w:val="20"/>
                                <w:lang w:val="es-ES"/>
                              </w:rPr>
                              <w:t xml:space="preserve">a compartir responsabilidades </w:t>
                            </w:r>
                            <w:r w:rsidRPr="005F7355">
                              <w:rPr>
                                <w:rFonts w:ascii="Calibri" w:hAnsi="Calibri"/>
                                <w:i/>
                                <w:color w:val="666699"/>
                                <w:sz w:val="20"/>
                                <w:lang w:val="es-ES"/>
                              </w:rPr>
                              <w:t>en el futuro?</w:t>
                            </w:r>
                          </w:p>
                          <w:p w:rsidR="00CD1035" w:rsidRPr="005F7355" w:rsidRDefault="00CD1035" w:rsidP="00CD1035">
                            <w:pPr>
                              <w:numPr>
                                <w:ilvl w:val="0"/>
                                <w:numId w:val="4"/>
                              </w:numPr>
                              <w:tabs>
                                <w:tab w:val="clear" w:pos="720"/>
                                <w:tab w:val="left" w:pos="187"/>
                                <w:tab w:val="num" w:pos="374"/>
                                <w:tab w:val="left" w:pos="900"/>
                                <w:tab w:val="left" w:pos="1890"/>
                                <w:tab w:val="left" w:pos="8730"/>
                              </w:tabs>
                              <w:spacing w:before="80"/>
                              <w:ind w:hanging="720"/>
                              <w:contextualSpacing/>
                              <w:rPr>
                                <w:rFonts w:ascii="Calibri" w:hAnsi="Calibri"/>
                                <w:color w:val="666699"/>
                                <w:sz w:val="20"/>
                                <w:lang w:val="es-ES"/>
                              </w:rPr>
                            </w:pPr>
                            <w:r w:rsidRPr="005F7355">
                              <w:rPr>
                                <w:rFonts w:ascii="Calibri" w:hAnsi="Calibri"/>
                                <w:color w:val="666699"/>
                                <w:sz w:val="20"/>
                                <w:lang w:val="es-ES"/>
                              </w:rPr>
                              <w:t>La Relación de los Padres -- Su capacidad y voluntad de hablar con el otro y llevarse bien enfrente de su niño.</w:t>
                            </w:r>
                          </w:p>
                          <w:p w:rsidR="00CD1035" w:rsidRPr="005F7355" w:rsidRDefault="00CD1035" w:rsidP="00CD1035">
                            <w:pPr>
                              <w:numPr>
                                <w:ilvl w:val="0"/>
                                <w:numId w:val="4"/>
                              </w:numPr>
                              <w:tabs>
                                <w:tab w:val="clear" w:pos="720"/>
                                <w:tab w:val="left" w:pos="187"/>
                                <w:tab w:val="num" w:pos="374"/>
                                <w:tab w:val="left" w:pos="900"/>
                                <w:tab w:val="left" w:pos="1890"/>
                                <w:tab w:val="left" w:pos="8730"/>
                              </w:tabs>
                              <w:spacing w:before="80"/>
                              <w:ind w:hanging="720"/>
                              <w:contextualSpacing/>
                              <w:rPr>
                                <w:rFonts w:ascii="Calibri" w:hAnsi="Calibri"/>
                                <w:color w:val="666699"/>
                                <w:sz w:val="20"/>
                                <w:lang w:val="es-ES"/>
                              </w:rPr>
                            </w:pPr>
                            <w:r w:rsidRPr="005F7355">
                              <w:rPr>
                                <w:rFonts w:ascii="Calibri" w:hAnsi="Calibri"/>
                                <w:color w:val="666699"/>
                                <w:sz w:val="20"/>
                                <w:lang w:val="es-ES"/>
                              </w:rPr>
                              <w:t>Horarios Diarios -- El de su hijo, el suyo, el del otro padre, y cualquier otro pariente que puede ser afectado por un cambio de horario.</w:t>
                            </w:r>
                          </w:p>
                          <w:p w:rsidR="00CD1035" w:rsidRPr="005F7355" w:rsidRDefault="00CD1035" w:rsidP="00CD1035">
                            <w:pPr>
                              <w:numPr>
                                <w:ilvl w:val="0"/>
                                <w:numId w:val="4"/>
                              </w:numPr>
                              <w:tabs>
                                <w:tab w:val="clear" w:pos="720"/>
                                <w:tab w:val="left" w:pos="187"/>
                                <w:tab w:val="num" w:pos="374"/>
                                <w:tab w:val="left" w:pos="900"/>
                                <w:tab w:val="left" w:pos="1890"/>
                                <w:tab w:val="left" w:pos="8730"/>
                              </w:tabs>
                              <w:spacing w:before="80"/>
                              <w:ind w:hanging="720"/>
                              <w:contextualSpacing/>
                              <w:rPr>
                                <w:rFonts w:ascii="Calibri" w:hAnsi="Calibri"/>
                                <w:color w:val="666699"/>
                                <w:sz w:val="20"/>
                                <w:lang w:val="es-ES"/>
                              </w:rPr>
                            </w:pPr>
                            <w:r w:rsidRPr="005F7355">
                              <w:rPr>
                                <w:rFonts w:ascii="Calibri" w:hAnsi="Calibri"/>
                                <w:color w:val="666699"/>
                                <w:sz w:val="20"/>
                                <w:lang w:val="es-ES"/>
                              </w:rPr>
                              <w:t>Distancia – Entre las casas de los padres, su trabajo, la guardería del niño, o cualquier otro lugar que visitan a diario.</w:t>
                            </w:r>
                          </w:p>
                          <w:p w:rsidR="00CD1035" w:rsidRPr="005F7355" w:rsidRDefault="00CD1035" w:rsidP="00CD1035">
                            <w:pPr>
                              <w:numPr>
                                <w:ilvl w:val="0"/>
                                <w:numId w:val="4"/>
                              </w:numPr>
                              <w:tabs>
                                <w:tab w:val="clear" w:pos="720"/>
                                <w:tab w:val="left" w:pos="187"/>
                                <w:tab w:val="num" w:pos="374"/>
                                <w:tab w:val="left" w:pos="900"/>
                                <w:tab w:val="left" w:pos="1890"/>
                                <w:tab w:val="left" w:pos="8730"/>
                              </w:tabs>
                              <w:spacing w:before="80"/>
                              <w:ind w:hanging="720"/>
                              <w:contextualSpacing/>
                              <w:rPr>
                                <w:rFonts w:ascii="Calibri" w:hAnsi="Calibri"/>
                                <w:color w:val="666699"/>
                                <w:sz w:val="20"/>
                                <w:lang w:val="es-ES"/>
                              </w:rPr>
                            </w:pPr>
                            <w:r w:rsidRPr="005F7355">
                              <w:rPr>
                                <w:rFonts w:ascii="Calibri" w:hAnsi="Calibri"/>
                                <w:color w:val="666699"/>
                                <w:sz w:val="20"/>
                                <w:lang w:val="es-ES"/>
                              </w:rPr>
                              <w:t xml:space="preserve">Separación -- ¿Cómo afectará al niño la separación de cualquiera </w:t>
                            </w:r>
                            <w:r>
                              <w:rPr>
                                <w:rFonts w:ascii="Calibri" w:hAnsi="Calibri"/>
                                <w:color w:val="666699"/>
                                <w:sz w:val="20"/>
                                <w:lang w:val="es-ES"/>
                              </w:rPr>
                              <w:t xml:space="preserve"> </w:t>
                            </w:r>
                            <w:r w:rsidRPr="005F7355">
                              <w:rPr>
                                <w:rFonts w:ascii="Calibri" w:hAnsi="Calibri"/>
                                <w:color w:val="666699"/>
                                <w:sz w:val="20"/>
                                <w:lang w:val="es-ES"/>
                              </w:rPr>
                              <w:t>de los padres?</w:t>
                            </w:r>
                          </w:p>
                          <w:p w:rsidR="00CD1035" w:rsidRPr="005F7355" w:rsidRDefault="00CD1035" w:rsidP="00CD1035">
                            <w:pPr>
                              <w:numPr>
                                <w:ilvl w:val="0"/>
                                <w:numId w:val="4"/>
                              </w:numPr>
                              <w:tabs>
                                <w:tab w:val="clear" w:pos="720"/>
                                <w:tab w:val="left" w:pos="187"/>
                                <w:tab w:val="num" w:pos="374"/>
                                <w:tab w:val="left" w:pos="900"/>
                                <w:tab w:val="left" w:pos="1890"/>
                                <w:tab w:val="left" w:pos="8730"/>
                              </w:tabs>
                              <w:spacing w:before="80"/>
                              <w:ind w:hanging="720"/>
                              <w:contextualSpacing/>
                              <w:rPr>
                                <w:rFonts w:ascii="Calibri" w:hAnsi="Calibri"/>
                                <w:color w:val="666699"/>
                                <w:sz w:val="20"/>
                                <w:lang w:val="es-ES"/>
                              </w:rPr>
                            </w:pPr>
                            <w:r w:rsidRPr="005F7355">
                              <w:rPr>
                                <w:rFonts w:ascii="Calibri" w:hAnsi="Calibri"/>
                                <w:color w:val="666699"/>
                                <w:sz w:val="20"/>
                                <w:lang w:val="es-ES"/>
                              </w:rPr>
                              <w:t>Hermanos y Hermanas -- ¿Tiene su niño un hermano o hermana y van a tener ellos el mismo programa de crianza?</w:t>
                            </w:r>
                          </w:p>
                          <w:p w:rsidR="00CD1035" w:rsidRPr="005F7355" w:rsidRDefault="00CD1035" w:rsidP="00CD1035">
                            <w:pPr>
                              <w:numPr>
                                <w:ilvl w:val="0"/>
                                <w:numId w:val="4"/>
                              </w:numPr>
                              <w:tabs>
                                <w:tab w:val="clear" w:pos="720"/>
                                <w:tab w:val="left" w:pos="187"/>
                                <w:tab w:val="num" w:pos="374"/>
                                <w:tab w:val="left" w:pos="900"/>
                                <w:tab w:val="left" w:pos="1890"/>
                                <w:tab w:val="left" w:pos="8730"/>
                              </w:tabs>
                              <w:spacing w:before="80"/>
                              <w:ind w:hanging="720"/>
                              <w:contextualSpacing/>
                              <w:rPr>
                                <w:rFonts w:ascii="Calibri" w:hAnsi="Calibri"/>
                                <w:sz w:val="20"/>
                                <w:lang w:val="es-ES"/>
                              </w:rPr>
                            </w:pPr>
                            <w:r w:rsidRPr="005F7355">
                              <w:rPr>
                                <w:rFonts w:ascii="Calibri" w:hAnsi="Calibri"/>
                                <w:color w:val="666699"/>
                                <w:sz w:val="20"/>
                                <w:lang w:val="es-ES"/>
                              </w:rPr>
                              <w:t>Otras Personas -- ¿Hay otras personas en la casa? ¿Cómo afectará al niño la presencia de ellos?</w:t>
                            </w:r>
                          </w:p>
                          <w:p w:rsidR="00CD1035" w:rsidRPr="005F7355" w:rsidRDefault="00CD1035" w:rsidP="00CD1035">
                            <w:pPr>
                              <w:numPr>
                                <w:ilvl w:val="0"/>
                                <w:numId w:val="4"/>
                              </w:numPr>
                              <w:tabs>
                                <w:tab w:val="clear" w:pos="720"/>
                                <w:tab w:val="left" w:pos="187"/>
                                <w:tab w:val="num" w:pos="374"/>
                                <w:tab w:val="left" w:pos="900"/>
                                <w:tab w:val="left" w:pos="1890"/>
                                <w:tab w:val="left" w:pos="8730"/>
                              </w:tabs>
                              <w:spacing w:before="80"/>
                              <w:ind w:hanging="720"/>
                              <w:contextualSpacing/>
                              <w:rPr>
                                <w:rFonts w:ascii="Calibri" w:hAnsi="Calibri"/>
                                <w:color w:val="666699"/>
                                <w:sz w:val="20"/>
                                <w:lang w:val="es-ES"/>
                              </w:rPr>
                            </w:pPr>
                            <w:r w:rsidRPr="005F7355">
                              <w:rPr>
                                <w:rFonts w:ascii="Calibri" w:hAnsi="Calibri"/>
                                <w:color w:val="666699"/>
                                <w:sz w:val="20"/>
                                <w:lang w:val="es-ES"/>
                              </w:rPr>
                              <w:t>Tiempo de Inicio – Si uno de los padres no ha tenido mucho (o nada) de contacto reciente con su hijo, es mejor gradualmente aumentar el tiempo con ese padre para darle oportunidad al niño de crear confianza y sentirse a gusto.</w:t>
                            </w:r>
                          </w:p>
                          <w:p w:rsidR="00CD1035" w:rsidRPr="00F62B79" w:rsidRDefault="00CD1035" w:rsidP="00CD1035">
                            <w:pPr>
                              <w:tabs>
                                <w:tab w:val="left" w:pos="0"/>
                                <w:tab w:val="left" w:pos="900"/>
                                <w:tab w:val="left" w:pos="1890"/>
                                <w:tab w:val="left" w:pos="8730"/>
                              </w:tabs>
                              <w:spacing w:before="60"/>
                              <w:ind w:right="-4"/>
                              <w:contextualSpacing/>
                              <w:rPr>
                                <w:rFonts w:ascii="Calibri" w:hAnsi="Calibri"/>
                                <w:lang w:val="es-MX"/>
                              </w:rPr>
                            </w:pPr>
                          </w:p>
                          <w:p w:rsidR="00CD1035" w:rsidRPr="005F7355" w:rsidRDefault="00CD1035" w:rsidP="00CD1035">
                            <w:pPr>
                              <w:tabs>
                                <w:tab w:val="left" w:pos="0"/>
                                <w:tab w:val="left" w:pos="900"/>
                                <w:tab w:val="left" w:pos="1890"/>
                                <w:tab w:val="left" w:pos="8730"/>
                              </w:tabs>
                              <w:spacing w:before="60"/>
                              <w:ind w:right="-4"/>
                              <w:contextualSpacing/>
                              <w:rPr>
                                <w:rFonts w:ascii="Calibri" w:hAnsi="Calibri"/>
                                <w:lang w:val="es-ES"/>
                              </w:rPr>
                            </w:pPr>
                            <w:r w:rsidRPr="005F7355">
                              <w:rPr>
                                <w:rFonts w:ascii="Calibri" w:hAnsi="Calibri"/>
                                <w:lang w:val="es-ES"/>
                              </w:rPr>
                              <w:t>Tome en cuenta que los niños de 0 a 3 años cambian mucho en poco tiempo. Al cambiar su niño, el plan de ustedes también tiene que cambiar.</w:t>
                            </w:r>
                          </w:p>
                          <w:p w:rsidR="00CD1035" w:rsidRPr="005D4888" w:rsidRDefault="00CD1035" w:rsidP="00CD1035">
                            <w:pPr>
                              <w:rPr>
                                <w:rFonts w:ascii="Calibri" w:hAnsi="Calibri"/>
                                <w:lang w:val="es-MX"/>
                              </w:rPr>
                            </w:pPr>
                          </w:p>
                        </w:txbxContent>
                      </wps:txbx>
                      <wps:bodyPr rot="0" vert="horz" wrap="square" lIns="27432" tIns="27432" rIns="27432" bIns="27432"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CE2ECF" id="Rounded Rectangle 12" o:spid="_x0000_s1026" style="position:absolute;margin-left:-45.7pt;margin-top:72.75pt;width:486.2pt;height:59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" strokecolor="#669" strokeweight="1.5pt">
                <v:textbox inset="2.16pt,2.16pt,2.16pt,2.16pt">
                  <w:txbxContent>
                    <w:p w:rsidR="00CD1035" w:rsidRPr="005F7355" w:rsidRDefault="00CD1035" w:rsidP="00CD1035">
                      <w:pPr>
                        <w:pBdr>
                          <w:bottom w:val="single" w:sz="12" w:space="1" w:color="666699"/>
                        </w:pBdr>
                        <w:tabs>
                          <w:tab w:val="left" w:pos="187"/>
                          <w:tab w:val="left" w:pos="900"/>
                          <w:tab w:val="left" w:pos="1890"/>
                          <w:tab w:val="left" w:pos="8730"/>
                        </w:tabs>
                        <w:spacing w:before="80"/>
                        <w:ind w:left="1498" w:right="1382"/>
                        <w:contextualSpacing/>
                        <w:jc w:val="center"/>
                        <w:rPr>
                          <w:rFonts w:ascii="Calibri" w:hAnsi="Calibri"/>
                          <w:caps/>
                          <w:color w:val="666699"/>
                        </w:rPr>
                      </w:pPr>
                      <w:r w:rsidRPr="005F7355">
                        <w:rPr>
                          <w:rFonts w:ascii="Calibri" w:hAnsi="Calibri"/>
                          <w:caps/>
                          <w:color w:val="666699"/>
                        </w:rPr>
                        <w:t>PUNTOS PARA CONSIDERAR</w:t>
                      </w:r>
                    </w:p>
                    <w:p w:rsidR="00CD1035" w:rsidRPr="00B02959" w:rsidRDefault="00CD1035" w:rsidP="00CD1035">
                      <w:pPr>
                        <w:numPr>
                          <w:ilvl w:val="0"/>
                          <w:numId w:val="4"/>
                        </w:numPr>
                        <w:tabs>
                          <w:tab w:val="clear" w:pos="720"/>
                          <w:tab w:val="left" w:pos="187"/>
                          <w:tab w:val="num" w:pos="374"/>
                          <w:tab w:val="left" w:pos="1890"/>
                          <w:tab w:val="left" w:pos="8730"/>
                        </w:tabs>
                        <w:spacing w:before="80"/>
                        <w:ind w:hanging="720"/>
                        <w:contextualSpacing/>
                        <w:rPr>
                          <w:rFonts w:ascii="Calibri" w:hAnsi="Calibri"/>
                          <w:color w:val="666699"/>
                          <w:sz w:val="20"/>
                          <w:lang w:val="es-MX"/>
                        </w:rPr>
                      </w:pPr>
                      <w:r w:rsidRPr="00B02959">
                        <w:rPr>
                          <w:rFonts w:ascii="Calibri" w:hAnsi="Calibri"/>
                          <w:color w:val="666699"/>
                          <w:sz w:val="20"/>
                          <w:lang w:val="es-MX"/>
                        </w:rPr>
                        <w:t xml:space="preserve">Su Niño – </w:t>
                      </w:r>
                      <w:r>
                        <w:rPr>
                          <w:rFonts w:ascii="Calibri" w:hAnsi="Calibri"/>
                          <w:color w:val="666699"/>
                          <w:sz w:val="20"/>
                          <w:lang w:val="es-MX"/>
                        </w:rPr>
                        <w:t>La</w:t>
                      </w:r>
                      <w:r w:rsidRPr="00B02959">
                        <w:rPr>
                          <w:rFonts w:ascii="Calibri" w:hAnsi="Calibri"/>
                          <w:color w:val="666699"/>
                          <w:sz w:val="20"/>
                          <w:lang w:val="es-MX"/>
                        </w:rPr>
                        <w:t xml:space="preserve"> edad, personalidad, la facilidad (falta de facilidad) con la que se adapta al cambio, y cualquier necesidad especial que puede tener</w:t>
                      </w:r>
                    </w:p>
                    <w:p w:rsidR="00CD1035" w:rsidRPr="005F7355" w:rsidRDefault="00CD1035" w:rsidP="00CD1035">
                      <w:pPr>
                        <w:numPr>
                          <w:ilvl w:val="0"/>
                          <w:numId w:val="4"/>
                        </w:numPr>
                        <w:tabs>
                          <w:tab w:val="clear" w:pos="720"/>
                          <w:tab w:val="left" w:pos="187"/>
                          <w:tab w:val="num" w:pos="374"/>
                          <w:tab w:val="left" w:pos="1890"/>
                          <w:tab w:val="left" w:pos="8730"/>
                        </w:tabs>
                        <w:spacing w:before="80"/>
                        <w:ind w:hanging="720"/>
                        <w:contextualSpacing/>
                        <w:rPr>
                          <w:rFonts w:ascii="Calibri" w:hAnsi="Calibri"/>
                          <w:sz w:val="20"/>
                          <w:lang w:val="es-ES"/>
                        </w:rPr>
                      </w:pPr>
                      <w:r w:rsidRPr="005F7355">
                        <w:rPr>
                          <w:rFonts w:ascii="Calibri" w:hAnsi="Calibri"/>
                          <w:color w:val="666699"/>
                          <w:sz w:val="20"/>
                          <w:lang w:val="es-ES"/>
                        </w:rPr>
                        <w:t xml:space="preserve">Cuidar a Su Niño -- ¿Cuánto tiempo ha pasado cada padre cuidando a su bebé? </w:t>
                      </w:r>
                      <w:r w:rsidRPr="005F7355">
                        <w:rPr>
                          <w:rFonts w:ascii="Calibri" w:hAnsi="Calibri"/>
                          <w:i/>
                          <w:color w:val="666699"/>
                          <w:sz w:val="20"/>
                          <w:lang w:val="es-ES"/>
                        </w:rPr>
                        <w:t>¿Antes</w:t>
                      </w:r>
                      <w:r w:rsidRPr="005F7355">
                        <w:rPr>
                          <w:rFonts w:ascii="Calibri" w:hAnsi="Calibri"/>
                          <w:color w:val="666699"/>
                          <w:sz w:val="20"/>
                          <w:lang w:val="es-ES"/>
                        </w:rPr>
                        <w:t xml:space="preserve"> de su separación? </w:t>
                      </w:r>
                      <w:r w:rsidRPr="005F7355">
                        <w:rPr>
                          <w:rFonts w:ascii="Calibri" w:hAnsi="Calibri"/>
                          <w:i/>
                          <w:color w:val="666699"/>
                          <w:sz w:val="20"/>
                          <w:lang w:val="es-ES"/>
                        </w:rPr>
                        <w:t xml:space="preserve">¿Recientemente? </w:t>
                      </w:r>
                      <w:r w:rsidRPr="005F7355">
                        <w:rPr>
                          <w:rFonts w:ascii="Calibri" w:hAnsi="Calibri"/>
                          <w:color w:val="666699"/>
                          <w:sz w:val="20"/>
                          <w:lang w:val="es-ES"/>
                        </w:rPr>
                        <w:t>¿Cómo le gustar</w:t>
                      </w:r>
                      <w:r>
                        <w:rPr>
                          <w:rFonts w:ascii="Calibri" w:hAnsi="Calibri"/>
                          <w:color w:val="666699"/>
                          <w:sz w:val="20"/>
                          <w:lang w:val="es-ES"/>
                        </w:rPr>
                        <w:t>í</w:t>
                      </w:r>
                      <w:r w:rsidRPr="005F7355">
                        <w:rPr>
                          <w:rFonts w:ascii="Calibri" w:hAnsi="Calibri"/>
                          <w:color w:val="666699"/>
                          <w:sz w:val="20"/>
                          <w:lang w:val="es-ES"/>
                        </w:rPr>
                        <w:t xml:space="preserve">a compartir responsabilidades </w:t>
                      </w:r>
                      <w:r w:rsidRPr="005F7355">
                        <w:rPr>
                          <w:rFonts w:ascii="Calibri" w:hAnsi="Calibri"/>
                          <w:i/>
                          <w:color w:val="666699"/>
                          <w:sz w:val="20"/>
                          <w:lang w:val="es-ES"/>
                        </w:rPr>
                        <w:t>en el futuro?</w:t>
                      </w:r>
                    </w:p>
                    <w:p w:rsidR="00CD1035" w:rsidRPr="005F7355" w:rsidRDefault="00CD1035" w:rsidP="00CD1035">
                      <w:pPr>
                        <w:numPr>
                          <w:ilvl w:val="0"/>
                          <w:numId w:val="4"/>
                        </w:numPr>
                        <w:tabs>
                          <w:tab w:val="clear" w:pos="720"/>
                          <w:tab w:val="left" w:pos="187"/>
                          <w:tab w:val="num" w:pos="374"/>
                          <w:tab w:val="left" w:pos="900"/>
                          <w:tab w:val="left" w:pos="1890"/>
                          <w:tab w:val="left" w:pos="8730"/>
                        </w:tabs>
                        <w:spacing w:before="80"/>
                        <w:ind w:hanging="720"/>
                        <w:contextualSpacing/>
                        <w:rPr>
                          <w:rFonts w:ascii="Calibri" w:hAnsi="Calibri"/>
                          <w:color w:val="666699"/>
                          <w:sz w:val="20"/>
                          <w:lang w:val="es-ES"/>
                        </w:rPr>
                      </w:pPr>
                      <w:r w:rsidRPr="005F7355">
                        <w:rPr>
                          <w:rFonts w:ascii="Calibri" w:hAnsi="Calibri"/>
                          <w:color w:val="666699"/>
                          <w:sz w:val="20"/>
                          <w:lang w:val="es-ES"/>
                        </w:rPr>
                        <w:t>La Relación de los Padres -- Su capacidad y voluntad de hablar con el otro y llevarse bien enfrente de su niño.</w:t>
                      </w:r>
                    </w:p>
                    <w:p w:rsidR="00CD1035" w:rsidRPr="005F7355" w:rsidRDefault="00CD1035" w:rsidP="00CD1035">
                      <w:pPr>
                        <w:numPr>
                          <w:ilvl w:val="0"/>
                          <w:numId w:val="4"/>
                        </w:numPr>
                        <w:tabs>
                          <w:tab w:val="clear" w:pos="720"/>
                          <w:tab w:val="left" w:pos="187"/>
                          <w:tab w:val="num" w:pos="374"/>
                          <w:tab w:val="left" w:pos="900"/>
                          <w:tab w:val="left" w:pos="1890"/>
                          <w:tab w:val="left" w:pos="8730"/>
                        </w:tabs>
                        <w:spacing w:before="80"/>
                        <w:ind w:hanging="720"/>
                        <w:contextualSpacing/>
                        <w:rPr>
                          <w:rFonts w:ascii="Calibri" w:hAnsi="Calibri"/>
                          <w:color w:val="666699"/>
                          <w:sz w:val="20"/>
                          <w:lang w:val="es-ES"/>
                        </w:rPr>
                      </w:pPr>
                      <w:r w:rsidRPr="005F7355">
                        <w:rPr>
                          <w:rFonts w:ascii="Calibri" w:hAnsi="Calibri"/>
                          <w:color w:val="666699"/>
                          <w:sz w:val="20"/>
                          <w:lang w:val="es-ES"/>
                        </w:rPr>
                        <w:t>Horarios Diarios -- El de su hijo, el suyo, el del otro padre, y cualquier otro pariente que puede ser afectado por un cambio de horario.</w:t>
                      </w:r>
                    </w:p>
                    <w:p w:rsidR="00CD1035" w:rsidRPr="005F7355" w:rsidRDefault="00CD1035" w:rsidP="00CD1035">
                      <w:pPr>
                        <w:numPr>
                          <w:ilvl w:val="0"/>
                          <w:numId w:val="4"/>
                        </w:numPr>
                        <w:tabs>
                          <w:tab w:val="clear" w:pos="720"/>
                          <w:tab w:val="left" w:pos="187"/>
                          <w:tab w:val="num" w:pos="374"/>
                          <w:tab w:val="left" w:pos="900"/>
                          <w:tab w:val="left" w:pos="1890"/>
                          <w:tab w:val="left" w:pos="8730"/>
                        </w:tabs>
                        <w:spacing w:before="80"/>
                        <w:ind w:hanging="720"/>
                        <w:contextualSpacing/>
                        <w:rPr>
                          <w:rFonts w:ascii="Calibri" w:hAnsi="Calibri"/>
                          <w:color w:val="666699"/>
                          <w:sz w:val="20"/>
                          <w:lang w:val="es-ES"/>
                        </w:rPr>
                      </w:pPr>
                      <w:r w:rsidRPr="005F7355">
                        <w:rPr>
                          <w:rFonts w:ascii="Calibri" w:hAnsi="Calibri"/>
                          <w:color w:val="666699"/>
                          <w:sz w:val="20"/>
                          <w:lang w:val="es-ES"/>
                        </w:rPr>
                        <w:t>Distancia – Entre las casas de los padres, su trabajo, la guardería del niño, o cualquier otro lugar que visitan a diario.</w:t>
                      </w:r>
                    </w:p>
                    <w:p w:rsidR="00CD1035" w:rsidRPr="005F7355" w:rsidRDefault="00CD1035" w:rsidP="00CD1035">
                      <w:pPr>
                        <w:numPr>
                          <w:ilvl w:val="0"/>
                          <w:numId w:val="4"/>
                        </w:numPr>
                        <w:tabs>
                          <w:tab w:val="clear" w:pos="720"/>
                          <w:tab w:val="left" w:pos="187"/>
                          <w:tab w:val="num" w:pos="374"/>
                          <w:tab w:val="left" w:pos="900"/>
                          <w:tab w:val="left" w:pos="1890"/>
                          <w:tab w:val="left" w:pos="8730"/>
                        </w:tabs>
                        <w:spacing w:before="80"/>
                        <w:ind w:hanging="720"/>
                        <w:contextualSpacing/>
                        <w:rPr>
                          <w:rFonts w:ascii="Calibri" w:hAnsi="Calibri"/>
                          <w:color w:val="666699"/>
                          <w:sz w:val="20"/>
                          <w:lang w:val="es-ES"/>
                        </w:rPr>
                      </w:pPr>
                      <w:r w:rsidRPr="005F7355">
                        <w:rPr>
                          <w:rFonts w:ascii="Calibri" w:hAnsi="Calibri"/>
                          <w:color w:val="666699"/>
                          <w:sz w:val="20"/>
                          <w:lang w:val="es-ES"/>
                        </w:rPr>
                        <w:t xml:space="preserve">Separación -- ¿Cómo afectará al niño la separación de cualquiera </w:t>
                      </w:r>
                      <w:r>
                        <w:rPr>
                          <w:rFonts w:ascii="Calibri" w:hAnsi="Calibri"/>
                          <w:color w:val="666699"/>
                          <w:sz w:val="20"/>
                          <w:lang w:val="es-ES"/>
                        </w:rPr>
                        <w:t xml:space="preserve"> </w:t>
                      </w:r>
                      <w:r w:rsidRPr="005F7355">
                        <w:rPr>
                          <w:rFonts w:ascii="Calibri" w:hAnsi="Calibri"/>
                          <w:color w:val="666699"/>
                          <w:sz w:val="20"/>
                          <w:lang w:val="es-ES"/>
                        </w:rPr>
                        <w:t>de los padres?</w:t>
                      </w:r>
                    </w:p>
                    <w:p w:rsidR="00CD1035" w:rsidRPr="005F7355" w:rsidRDefault="00CD1035" w:rsidP="00CD1035">
                      <w:pPr>
                        <w:numPr>
                          <w:ilvl w:val="0"/>
                          <w:numId w:val="4"/>
                        </w:numPr>
                        <w:tabs>
                          <w:tab w:val="clear" w:pos="720"/>
                          <w:tab w:val="left" w:pos="187"/>
                          <w:tab w:val="num" w:pos="374"/>
                          <w:tab w:val="left" w:pos="900"/>
                          <w:tab w:val="left" w:pos="1890"/>
                          <w:tab w:val="left" w:pos="8730"/>
                        </w:tabs>
                        <w:spacing w:before="80"/>
                        <w:ind w:hanging="720"/>
                        <w:contextualSpacing/>
                        <w:rPr>
                          <w:rFonts w:ascii="Calibri" w:hAnsi="Calibri"/>
                          <w:color w:val="666699"/>
                          <w:sz w:val="20"/>
                          <w:lang w:val="es-ES"/>
                        </w:rPr>
                      </w:pPr>
                      <w:r w:rsidRPr="005F7355">
                        <w:rPr>
                          <w:rFonts w:ascii="Calibri" w:hAnsi="Calibri"/>
                          <w:color w:val="666699"/>
                          <w:sz w:val="20"/>
                          <w:lang w:val="es-ES"/>
                        </w:rPr>
                        <w:t>Hermanos y Hermanas -- ¿Tiene su niño un hermano o hermana y van a tener ellos el mismo programa de crianza?</w:t>
                      </w:r>
                    </w:p>
                    <w:p w:rsidR="00CD1035" w:rsidRPr="005F7355" w:rsidRDefault="00CD1035" w:rsidP="00CD1035">
                      <w:pPr>
                        <w:numPr>
                          <w:ilvl w:val="0"/>
                          <w:numId w:val="4"/>
                        </w:numPr>
                        <w:tabs>
                          <w:tab w:val="clear" w:pos="720"/>
                          <w:tab w:val="left" w:pos="187"/>
                          <w:tab w:val="num" w:pos="374"/>
                          <w:tab w:val="left" w:pos="900"/>
                          <w:tab w:val="left" w:pos="1890"/>
                          <w:tab w:val="left" w:pos="8730"/>
                        </w:tabs>
                        <w:spacing w:before="80"/>
                        <w:ind w:hanging="720"/>
                        <w:contextualSpacing/>
                        <w:rPr>
                          <w:rFonts w:ascii="Calibri" w:hAnsi="Calibri"/>
                          <w:sz w:val="20"/>
                          <w:lang w:val="es-ES"/>
                        </w:rPr>
                      </w:pPr>
                      <w:r w:rsidRPr="005F7355">
                        <w:rPr>
                          <w:rFonts w:ascii="Calibri" w:hAnsi="Calibri"/>
                          <w:color w:val="666699"/>
                          <w:sz w:val="20"/>
                          <w:lang w:val="es-ES"/>
                        </w:rPr>
                        <w:t>Otras Personas -- ¿Hay otras personas en la casa? ¿Cómo afectará al niño la presencia de ellos?</w:t>
                      </w:r>
                    </w:p>
                    <w:p w:rsidR="00CD1035" w:rsidRPr="005F7355" w:rsidRDefault="00CD1035" w:rsidP="00CD1035">
                      <w:pPr>
                        <w:numPr>
                          <w:ilvl w:val="0"/>
                          <w:numId w:val="4"/>
                        </w:numPr>
                        <w:tabs>
                          <w:tab w:val="clear" w:pos="720"/>
                          <w:tab w:val="left" w:pos="187"/>
                          <w:tab w:val="num" w:pos="374"/>
                          <w:tab w:val="left" w:pos="900"/>
                          <w:tab w:val="left" w:pos="1890"/>
                          <w:tab w:val="left" w:pos="8730"/>
                        </w:tabs>
                        <w:spacing w:before="80"/>
                        <w:ind w:hanging="720"/>
                        <w:contextualSpacing/>
                        <w:rPr>
                          <w:rFonts w:ascii="Calibri" w:hAnsi="Calibri"/>
                          <w:color w:val="666699"/>
                          <w:sz w:val="20"/>
                          <w:lang w:val="es-ES"/>
                        </w:rPr>
                      </w:pPr>
                      <w:r w:rsidRPr="005F7355">
                        <w:rPr>
                          <w:rFonts w:ascii="Calibri" w:hAnsi="Calibri"/>
                          <w:color w:val="666699"/>
                          <w:sz w:val="20"/>
                          <w:lang w:val="es-ES"/>
                        </w:rPr>
                        <w:t>Tiempo de Inicio – Si uno de los padres no ha tenido mucho (o nada) de contacto reciente con su hijo, es mejor gradualmente aumentar el tiempo con ese padre para darle oportunidad al niño de crear confianza y sentirse a gusto.</w:t>
                      </w:r>
                    </w:p>
                    <w:p w:rsidR="00CD1035" w:rsidRPr="00F62B79" w:rsidRDefault="00CD1035" w:rsidP="00CD1035">
                      <w:pPr>
                        <w:tabs>
                          <w:tab w:val="left" w:pos="0"/>
                          <w:tab w:val="left" w:pos="900"/>
                          <w:tab w:val="left" w:pos="1890"/>
                          <w:tab w:val="left" w:pos="8730"/>
                        </w:tabs>
                        <w:spacing w:before="60"/>
                        <w:ind w:right="-4"/>
                        <w:contextualSpacing/>
                        <w:rPr>
                          <w:rFonts w:ascii="Calibri" w:hAnsi="Calibri"/>
                          <w:lang w:val="es-MX"/>
                        </w:rPr>
                      </w:pPr>
                    </w:p>
                    <w:p w:rsidR="00CD1035" w:rsidRPr="005F7355" w:rsidRDefault="00CD1035" w:rsidP="00CD1035">
                      <w:pPr>
                        <w:tabs>
                          <w:tab w:val="left" w:pos="0"/>
                          <w:tab w:val="left" w:pos="900"/>
                          <w:tab w:val="left" w:pos="1890"/>
                          <w:tab w:val="left" w:pos="8730"/>
                        </w:tabs>
                        <w:spacing w:before="60"/>
                        <w:ind w:right="-4"/>
                        <w:contextualSpacing/>
                        <w:rPr>
                          <w:rFonts w:ascii="Calibri" w:hAnsi="Calibri"/>
                          <w:lang w:val="es-ES"/>
                        </w:rPr>
                      </w:pPr>
                      <w:r w:rsidRPr="005F7355">
                        <w:rPr>
                          <w:rFonts w:ascii="Calibri" w:hAnsi="Calibri"/>
                          <w:lang w:val="es-ES"/>
                        </w:rPr>
                        <w:t>Tome en cuenta que los niños de 0 a 3 años cambian mucho en poco tiempo. Al cambiar su niño, el plan de ustedes también tiene que cambiar.</w:t>
                      </w:r>
                    </w:p>
                    <w:p w:rsidR="00CD1035" w:rsidRPr="005D4888" w:rsidRDefault="00CD1035" w:rsidP="00CD1035">
                      <w:pPr>
                        <w:rPr>
                          <w:rFonts w:ascii="Calibri" w:hAnsi="Calibri"/>
                          <w:lang w:val="es-MX"/>
                        </w:rPr>
                      </w:pPr>
                    </w:p>
                  </w:txbxContent>
                </v:textbox>
                <w10:wrap type="square" anchorx="margin" anchory="page"/>
              </v:roundrect>
            </w:pict>
          </mc:Fallback>
        </mc:AlternateContent>
      </w:r>
      <w:r w:rsidRPr="005F7355">
        <w:rPr>
          <w:lang w:val="es-ES"/>
        </w:rPr>
        <w:t xml:space="preserve">—Tendremos una conversación breve en </w:t>
      </w:r>
      <w:r>
        <w:rPr>
          <w:lang w:val="es-ES"/>
        </w:rPr>
        <w:t>cada intercambio</w:t>
      </w:r>
      <w:r w:rsidRPr="005F7355">
        <w:rPr>
          <w:lang w:val="es-ES"/>
        </w:rPr>
        <w:t xml:space="preserve"> sobre la información </w:t>
      </w:r>
      <w:r>
        <w:rPr>
          <w:lang w:val="es-ES"/>
        </w:rPr>
        <w:t xml:space="preserve">señalada </w:t>
      </w:r>
      <w:r w:rsidRPr="005F7355">
        <w:rPr>
          <w:lang w:val="es-ES"/>
        </w:rPr>
        <w:t>arriba con un círculo.</w:t>
      </w:r>
    </w:p>
    <w:sectPr w:rsidR="00CD1035" w:rsidRPr="00CD1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64F3C"/>
    <w:multiLevelType w:val="hybridMultilevel"/>
    <w:tmpl w:val="8E76EDD4"/>
    <w:lvl w:ilvl="0" w:tplc="104C5E6E">
      <w:start w:val="1"/>
      <w:numFmt w:val="bullet"/>
      <w:lvlText w:val=""/>
      <w:lvlJc w:val="left"/>
      <w:pPr>
        <w:tabs>
          <w:tab w:val="num" w:pos="720"/>
        </w:tabs>
        <w:ind w:left="720" w:hanging="360"/>
      </w:pPr>
      <w:rPr>
        <w:rFonts w:ascii="Symbol" w:hAnsi="Symbol" w:hint="default"/>
        <w:color w:val="666699"/>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0A1615"/>
    <w:multiLevelType w:val="hybridMultilevel"/>
    <w:tmpl w:val="9F78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3D3B2E89"/>
    <w:multiLevelType w:val="hybridMultilevel"/>
    <w:tmpl w:val="E4DC7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8327A"/>
    <w:multiLevelType w:val="hybridMultilevel"/>
    <w:tmpl w:val="6854E8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035"/>
    <w:rsid w:val="003955CE"/>
    <w:rsid w:val="00CD1035"/>
    <w:rsid w:val="00FA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CAF03-BDFA-4BB9-A76B-ACE1E3AE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0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035"/>
    <w:pPr>
      <w:spacing w:after="200" w:line="288" w:lineRule="auto"/>
      <w:ind w:left="720"/>
      <w:contextualSpacing/>
    </w:pPr>
    <w:rPr>
      <w:rFonts w:ascii="Calibri" w:hAnsi="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dc:creator>
  <cp:keywords/>
  <dc:description/>
  <cp:lastModifiedBy>Clare</cp:lastModifiedBy>
  <cp:revision>1</cp:revision>
  <dcterms:created xsi:type="dcterms:W3CDTF">2015-12-10T16:45:00Z</dcterms:created>
  <dcterms:modified xsi:type="dcterms:W3CDTF">2015-12-10T16:46:00Z</dcterms:modified>
</cp:coreProperties>
</file>